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77" w:rsidRDefault="00A15B77">
      <w:bookmarkStart w:id="0" w:name="_GoBack"/>
      <w:bookmarkEnd w:id="0"/>
      <w:r w:rsidRPr="00C9220F">
        <w:rPr>
          <w:noProof/>
        </w:rPr>
        <w:drawing>
          <wp:anchor distT="0" distB="0" distL="114300" distR="114300" simplePos="0" relativeHeight="251659264" behindDoc="1" locked="0" layoutInCell="1" allowOverlap="1" wp14:anchorId="49998069" wp14:editId="20E02B0A">
            <wp:simplePos x="0" y="0"/>
            <wp:positionH relativeFrom="column">
              <wp:posOffset>1760220</wp:posOffset>
            </wp:positionH>
            <wp:positionV relativeFrom="paragraph">
              <wp:posOffset>-681990</wp:posOffset>
            </wp:positionV>
            <wp:extent cx="4373880" cy="1280160"/>
            <wp:effectExtent l="0" t="0" r="7620" b="0"/>
            <wp:wrapNone/>
            <wp:docPr id="5" name="Picture 5" descr="C:\Users\Joanne\AppData\Local\Microsoft\Windows\Temporary Internet Files\Content.Outlook\QA9H1NDC\Joann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AppData\Local\Microsoft\Windows\Temporary Internet Files\Content.Outlook\QA9H1NDC\Joanne 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88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36576" distB="36576" distL="36576" distR="36576" simplePos="0" relativeHeight="251658240" behindDoc="0" locked="0" layoutInCell="1" allowOverlap="1" wp14:anchorId="52DFF1E1" wp14:editId="744F1702">
            <wp:simplePos x="0" y="0"/>
            <wp:positionH relativeFrom="column">
              <wp:posOffset>-259080</wp:posOffset>
            </wp:positionH>
            <wp:positionV relativeFrom="paragraph">
              <wp:posOffset>-544830</wp:posOffset>
            </wp:positionV>
            <wp:extent cx="1641475"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1475" cy="853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0820" w:rsidRDefault="00A00820">
      <w:r>
        <w:rPr>
          <w:noProof/>
        </w:rPr>
        <mc:AlternateContent>
          <mc:Choice Requires="wps">
            <w:drawing>
              <wp:anchor distT="0" distB="0" distL="114300" distR="114300" simplePos="0" relativeHeight="251660288" behindDoc="0" locked="0" layoutInCell="1" allowOverlap="1" wp14:anchorId="6590AF79" wp14:editId="7AA89BE8">
                <wp:simplePos x="0" y="0"/>
                <wp:positionH relativeFrom="margin">
                  <wp:posOffset>-226695</wp:posOffset>
                </wp:positionH>
                <wp:positionV relativeFrom="paragraph">
                  <wp:posOffset>278130</wp:posOffset>
                </wp:positionV>
                <wp:extent cx="6438900" cy="5791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6438900" cy="5791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F2004" w:rsidRPr="004C04D8" w:rsidRDefault="00CF2004" w:rsidP="00CF2004">
                            <w:pPr>
                              <w:spacing w:line="240" w:lineRule="auto"/>
                              <w:jc w:val="center"/>
                              <w:rPr>
                                <w:rFonts w:ascii="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B77">
                              <w:rPr>
                                <w:rFonts w:ascii="Arial" w:hAnsi="Arial" w:cs="Arial"/>
                                <w:b/>
                                <w:sz w:val="24"/>
                                <w:szCs w:val="24"/>
                              </w:rPr>
                              <w:t>THE DAUGHTERS OF PENELOPE FOUNDATION INC</w:t>
                            </w:r>
                          </w:p>
                          <w:p w:rsidR="00CF2004" w:rsidRPr="00A15B77" w:rsidRDefault="00CF2004" w:rsidP="00CF2004">
                            <w:pPr>
                              <w:spacing w:line="240" w:lineRule="auto"/>
                              <w:jc w:val="center"/>
                              <w:rPr>
                                <w:rFonts w:ascii="Arial" w:hAnsi="Arial" w:cs="Arial"/>
                                <w:b/>
                                <w:sz w:val="24"/>
                                <w:szCs w:val="24"/>
                              </w:rPr>
                            </w:pPr>
                            <w:r w:rsidRPr="00A15B77">
                              <w:rPr>
                                <w:rFonts w:ascii="Arial" w:hAnsi="Arial" w:cs="Arial"/>
                                <w:b/>
                                <w:sz w:val="24"/>
                                <w:szCs w:val="24"/>
                              </w:rPr>
                              <w:t>Presents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0AF79" id="_x0000_t202" coordsize="21600,21600" o:spt="202" path="m,l,21600r21600,l21600,xe">
                <v:stroke joinstyle="miter"/>
                <v:path gradientshapeok="t" o:connecttype="rect"/>
              </v:shapetype>
              <v:shape id="Text Box 6" o:spid="_x0000_s1026" type="#_x0000_t202" style="position:absolute;margin-left:-17.85pt;margin-top:21.9pt;width:507pt;height:4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" fillcolor="white [3201]" strokecolor="#5b9bd5 [3204]" strokeweight="1pt">
                <v:textbox>
                  <w:txbxContent>
                    <w:p w:rsidR="00CF2004" w:rsidRPr="004C04D8" w:rsidRDefault="00CF2004" w:rsidP="00CF2004">
                      <w:pPr>
                        <w:spacing w:line="240" w:lineRule="auto"/>
                        <w:jc w:val="center"/>
                        <w:rPr>
                          <w:rFonts w:ascii="Arial" w:hAnsi="Arial" w:cs="Arial"/>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5B77">
                        <w:rPr>
                          <w:rFonts w:ascii="Arial" w:hAnsi="Arial" w:cs="Arial"/>
                          <w:b/>
                          <w:sz w:val="24"/>
                          <w:szCs w:val="24"/>
                        </w:rPr>
                        <w:t>THE DAUGHTERS OF PENELOPE FOUNDATION INC</w:t>
                      </w:r>
                    </w:p>
                    <w:p w:rsidR="00CF2004" w:rsidRPr="00A15B77" w:rsidRDefault="00CF2004" w:rsidP="00CF2004">
                      <w:pPr>
                        <w:spacing w:line="240" w:lineRule="auto"/>
                        <w:jc w:val="center"/>
                        <w:rPr>
                          <w:rFonts w:ascii="Arial" w:hAnsi="Arial" w:cs="Arial"/>
                          <w:b/>
                          <w:sz w:val="24"/>
                          <w:szCs w:val="24"/>
                        </w:rPr>
                      </w:pPr>
                      <w:r w:rsidRPr="00A15B77">
                        <w:rPr>
                          <w:rFonts w:ascii="Arial" w:hAnsi="Arial" w:cs="Arial"/>
                          <w:b/>
                          <w:sz w:val="24"/>
                          <w:szCs w:val="24"/>
                        </w:rPr>
                        <w:t>Presents …..</w:t>
                      </w:r>
                    </w:p>
                  </w:txbxContent>
                </v:textbox>
                <w10:wrap anchorx="margin"/>
              </v:shape>
            </w:pict>
          </mc:Fallback>
        </mc:AlternateContent>
      </w:r>
    </w:p>
    <w:p w:rsidR="00A00820" w:rsidRDefault="00C91994">
      <w:r>
        <w:rPr>
          <w:noProof/>
        </w:rPr>
        <mc:AlternateContent>
          <mc:Choice Requires="wps">
            <w:drawing>
              <wp:anchor distT="0" distB="0" distL="114300" distR="114300" simplePos="0" relativeHeight="251663360" behindDoc="0" locked="0" layoutInCell="1" allowOverlap="1" wp14:anchorId="75F3D2F2" wp14:editId="25F08F18">
                <wp:simplePos x="0" y="0"/>
                <wp:positionH relativeFrom="margin">
                  <wp:posOffset>-617220</wp:posOffset>
                </wp:positionH>
                <wp:positionV relativeFrom="paragraph">
                  <wp:posOffset>2065020</wp:posOffset>
                </wp:positionV>
                <wp:extent cx="7231380" cy="61569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7231380" cy="61569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15B77" w:rsidRPr="00A15B77" w:rsidRDefault="00A15B77" w:rsidP="00A15B77">
                            <w:pPr>
                              <w:widowControl w:val="0"/>
                              <w:rPr>
                                <w:rFonts w:ascii="Arial Narrow" w:hAnsi="Arial Narrow"/>
                                <w:b/>
                                <w:bCs/>
                              </w:rPr>
                            </w:pPr>
                            <w:r>
                              <w:rPr>
                                <w:rFonts w:ascii="Arial Narrow" w:hAnsi="Arial Narrow"/>
                                <w:b/>
                                <w:bCs/>
                              </w:rPr>
                              <w:t>What is the Bridges Incentive Grant Program?</w:t>
                            </w:r>
                          </w:p>
                          <w:p w:rsidR="00A15B77" w:rsidRDefault="00A15B77" w:rsidP="003D4C3B">
                            <w:pPr>
                              <w:widowControl w:val="0"/>
                              <w:jc w:val="both"/>
                              <w:rPr>
                                <w:rFonts w:ascii="Arial Narrow" w:hAnsi="Arial Narrow"/>
                              </w:rPr>
                            </w:pPr>
                            <w:r>
                              <w:rPr>
                                <w:rFonts w:ascii="Arial Narrow" w:hAnsi="Arial Narrow"/>
                              </w:rPr>
                              <w:t>The program was established to recognize and support local and district incentives that would build a bridge between the Daughters of Penelope and the communities we live in, while promoting the ideals of the Daughters of Penelope through community service and family excellence. </w:t>
                            </w:r>
                          </w:p>
                          <w:p w:rsidR="00A15B77" w:rsidRDefault="00A15B77" w:rsidP="003D4C3B">
                            <w:pPr>
                              <w:widowControl w:val="0"/>
                              <w:jc w:val="both"/>
                              <w:rPr>
                                <w:rFonts w:ascii="Arial Narrow" w:hAnsi="Arial Narrow"/>
                              </w:rPr>
                            </w:pPr>
                            <w:r>
                              <w:rPr>
                                <w:rFonts w:ascii="Arial Narrow" w:hAnsi="Arial Narrow"/>
                              </w:rPr>
                              <w:t xml:space="preserve">The Foundation will recognize a select number of exemplary programs/projects that benefit a </w:t>
                            </w:r>
                            <w:r>
                              <w:rPr>
                                <w:rFonts w:ascii="Arial Narrow" w:hAnsi="Arial Narrow"/>
                                <w:u w:val="single"/>
                              </w:rPr>
                              <w:t>local qualified 501(c)</w:t>
                            </w:r>
                            <w:r w:rsidR="00A00820">
                              <w:rPr>
                                <w:rFonts w:ascii="Arial Narrow" w:hAnsi="Arial Narrow"/>
                                <w:u w:val="single"/>
                              </w:rPr>
                              <w:t xml:space="preserve"> </w:t>
                            </w:r>
                            <w:r>
                              <w:rPr>
                                <w:rFonts w:ascii="Arial Narrow" w:hAnsi="Arial Narrow"/>
                                <w:u w:val="single"/>
                              </w:rPr>
                              <w:t>3 organization within your chapter or district area</w:t>
                            </w:r>
                            <w:r w:rsidRPr="00812940">
                              <w:rPr>
                                <w:rFonts w:ascii="Arial Narrow" w:hAnsi="Arial Narrow"/>
                                <w:i/>
                                <w:u w:val="single"/>
                              </w:rPr>
                              <w:t>.</w:t>
                            </w:r>
                            <w:r w:rsidR="003D4C3B" w:rsidRPr="00812940">
                              <w:rPr>
                                <w:rFonts w:ascii="Arial Narrow" w:hAnsi="Arial Narrow"/>
                                <w:i/>
                              </w:rPr>
                              <w:t xml:space="preserve">  </w:t>
                            </w:r>
                            <w:r w:rsidR="003D4C3B" w:rsidRPr="0014507F">
                              <w:rPr>
                                <w:rFonts w:ascii="Arial Narrow" w:hAnsi="Arial Narrow"/>
                                <w:b/>
                              </w:rPr>
                              <w:t>Your</w:t>
                            </w:r>
                            <w:r w:rsidR="006F7991" w:rsidRPr="0014507F">
                              <w:rPr>
                                <w:rFonts w:ascii="Arial Narrow" w:hAnsi="Arial Narrow"/>
                                <w:b/>
                              </w:rPr>
                              <w:t xml:space="preserve"> chapter or district may submit o</w:t>
                            </w:r>
                            <w:r w:rsidR="00B66AE7" w:rsidRPr="0014507F">
                              <w:rPr>
                                <w:rFonts w:ascii="Arial Narrow" w:hAnsi="Arial Narrow"/>
                                <w:b/>
                              </w:rPr>
                              <w:t>nly one program/project</w:t>
                            </w:r>
                            <w:r w:rsidR="006F7991" w:rsidRPr="0014507F">
                              <w:rPr>
                                <w:rFonts w:ascii="Arial Narrow" w:hAnsi="Arial Narrow"/>
                                <w:b/>
                              </w:rPr>
                              <w:t xml:space="preserve"> </w:t>
                            </w:r>
                            <w:r w:rsidR="002D567E" w:rsidRPr="003C2E84">
                              <w:rPr>
                                <w:rFonts w:ascii="Arial Narrow" w:hAnsi="Arial Narrow"/>
                                <w:b/>
                              </w:rPr>
                              <w:t>proposal</w:t>
                            </w:r>
                            <w:r w:rsidR="003D4C3B" w:rsidRPr="0014507F">
                              <w:rPr>
                                <w:rFonts w:ascii="Arial Narrow" w:hAnsi="Arial Narrow"/>
                              </w:rPr>
                              <w:t xml:space="preserve"> </w:t>
                            </w:r>
                            <w:r w:rsidR="006F7991" w:rsidRPr="0014507F">
                              <w:rPr>
                                <w:rFonts w:ascii="Arial Narrow" w:hAnsi="Arial Narrow"/>
                              </w:rPr>
                              <w:t xml:space="preserve">and the </w:t>
                            </w:r>
                            <w:r w:rsidR="002D567E">
                              <w:rPr>
                                <w:rFonts w:ascii="Arial Narrow" w:hAnsi="Arial Narrow"/>
                              </w:rPr>
                              <w:t>completed proposal</w:t>
                            </w:r>
                            <w:r w:rsidR="006F7991" w:rsidRPr="0014507F">
                              <w:rPr>
                                <w:rFonts w:ascii="Arial Narrow" w:hAnsi="Arial Narrow"/>
                              </w:rPr>
                              <w:t xml:space="preserve"> </w:t>
                            </w:r>
                            <w:r w:rsidR="003D4C3B" w:rsidRPr="0014507F">
                              <w:rPr>
                                <w:rFonts w:ascii="Arial Narrow" w:hAnsi="Arial Narrow"/>
                              </w:rPr>
                              <w:t xml:space="preserve">must be </w:t>
                            </w:r>
                            <w:r w:rsidR="003D4C3B" w:rsidRPr="0014507F">
                              <w:rPr>
                                <w:rFonts w:ascii="Arial Narrow" w:hAnsi="Arial Narrow"/>
                                <w:b/>
                              </w:rPr>
                              <w:t>implemented and submitted by the May 1</w:t>
                            </w:r>
                            <w:r w:rsidR="003D4C3B" w:rsidRPr="0014507F">
                              <w:rPr>
                                <w:rFonts w:ascii="Arial Narrow" w:hAnsi="Arial Narrow"/>
                                <w:b/>
                                <w:vertAlign w:val="superscript"/>
                              </w:rPr>
                              <w:t>st</w:t>
                            </w:r>
                            <w:r w:rsidR="003D4C3B" w:rsidRPr="0014507F">
                              <w:rPr>
                                <w:rFonts w:ascii="Arial Narrow" w:hAnsi="Arial Narrow"/>
                                <w:b/>
                              </w:rPr>
                              <w:t xml:space="preserve"> deadline</w:t>
                            </w:r>
                            <w:r w:rsidR="003D4C3B" w:rsidRPr="0014507F">
                              <w:rPr>
                                <w:rFonts w:ascii="Arial Narrow" w:hAnsi="Arial Narrow"/>
                              </w:rPr>
                              <w:t>.</w:t>
                            </w:r>
                            <w:r w:rsidR="006F7991">
                              <w:rPr>
                                <w:rFonts w:ascii="Arial Narrow" w:hAnsi="Arial Narrow"/>
                              </w:rPr>
                              <w:t xml:space="preserve"> </w:t>
                            </w:r>
                            <w:r w:rsidR="00B66AE7">
                              <w:rPr>
                                <w:rFonts w:ascii="Arial Narrow" w:hAnsi="Arial Narrow"/>
                              </w:rPr>
                              <w:t xml:space="preserve"> </w:t>
                            </w:r>
                            <w:r>
                              <w:rPr>
                                <w:rFonts w:ascii="Arial Narrow" w:hAnsi="Arial Narrow"/>
                              </w:rPr>
                              <w:t>The chapters and districts selected as grant recipients will have a matching grant donation up to $250 donated by the F</w:t>
                            </w:r>
                            <w:r w:rsidR="00B96995">
                              <w:rPr>
                                <w:rFonts w:ascii="Arial Narrow" w:hAnsi="Arial Narrow"/>
                              </w:rPr>
                              <w:t>oundation in their name to the</w:t>
                            </w:r>
                            <w:r>
                              <w:rPr>
                                <w:rFonts w:ascii="Arial Narrow" w:hAnsi="Arial Narrow"/>
                              </w:rPr>
                              <w:t xml:space="preserve"> qualified 501(c)</w:t>
                            </w:r>
                            <w:r w:rsidR="007962ED">
                              <w:rPr>
                                <w:rFonts w:ascii="Arial Narrow" w:hAnsi="Arial Narrow"/>
                              </w:rPr>
                              <w:t xml:space="preserve"> </w:t>
                            </w:r>
                            <w:r>
                              <w:rPr>
                                <w:rFonts w:ascii="Arial Narrow" w:hAnsi="Arial Narrow"/>
                              </w:rPr>
                              <w:t>3 organization.  All applicants not selected are encouraged to reapply for the awards in the next call for proposals. </w:t>
                            </w:r>
                          </w:p>
                          <w:p w:rsidR="00A15B77" w:rsidRDefault="00A15B77" w:rsidP="003D4C3B">
                            <w:pPr>
                              <w:jc w:val="both"/>
                              <w:rPr>
                                <w:rFonts w:ascii="Arial Narrow" w:hAnsi="Arial Narrow"/>
                              </w:rPr>
                            </w:pPr>
                            <w:r>
                              <w:rPr>
                                <w:rFonts w:ascii="Arial Narrow" w:hAnsi="Arial Narrow"/>
                              </w:rPr>
                              <w:t>Funding for the incentive grant comes from the Foundation directly.  As the program expands, it is possible that there may be contributors who would like to fund the program.  If so, the benefactor’s name would then be recognized in all printed materials associated with the Bridges Incentive Grant Program.</w:t>
                            </w:r>
                          </w:p>
                          <w:p w:rsidR="00A15B77" w:rsidRDefault="00A15B77" w:rsidP="00A15B77">
                            <w:pPr>
                              <w:widowControl w:val="0"/>
                              <w:spacing w:after="120" w:line="240" w:lineRule="auto"/>
                              <w:rPr>
                                <w:rFonts w:ascii="Arial Narrow" w:hAnsi="Arial Narrow"/>
                                <w:b/>
                                <w:bCs/>
                              </w:rPr>
                            </w:pPr>
                            <w:r>
                              <w:rPr>
                                <w:rFonts w:ascii="Arial Narrow" w:hAnsi="Arial Narrow"/>
                                <w:b/>
                                <w:bCs/>
                              </w:rPr>
                              <w:t>What are the Program’s Goals?</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strengthen our bonds in our local communities bridging the gap between the Daughters of Penelope and the communities we live in</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reward and encourage creativity and innovation in the Daughters of Penelope</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perpetuate the works of our Order at the grass roots level</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promote volunteering, charitable giving and family excellence</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motivate and inspire membership participation</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stimulate the development of new ideas</w:t>
                            </w:r>
                          </w:p>
                          <w:p w:rsidR="00A15B77" w:rsidRPr="00A15B77" w:rsidRDefault="00A15B77" w:rsidP="00A15B77">
                            <w:pPr>
                              <w:widowControl w:val="0"/>
                              <w:spacing w:after="120" w:line="240" w:lineRule="auto"/>
                              <w:rPr>
                                <w:rFonts w:ascii="Arial Narrow" w:hAnsi="Arial Narrow"/>
                                <w:b/>
                                <w:bCs/>
                              </w:rPr>
                            </w:pPr>
                            <w:r>
                              <w:rPr>
                                <w:rFonts w:ascii="Arial Narrow" w:hAnsi="Arial Narrow"/>
                                <w:b/>
                                <w:bCs/>
                              </w:rPr>
                              <w:t>What Kind of Projects will the Foundation Support?</w:t>
                            </w:r>
                          </w:p>
                          <w:p w:rsidR="00A15B77" w:rsidRDefault="00A15B77" w:rsidP="002D567E">
                            <w:pPr>
                              <w:widowControl w:val="0"/>
                              <w:spacing w:after="120" w:line="240" w:lineRule="auto"/>
                              <w:jc w:val="both"/>
                              <w:rPr>
                                <w:rFonts w:ascii="Arial Narrow" w:hAnsi="Arial Narrow"/>
                              </w:rPr>
                            </w:pPr>
                            <w:r w:rsidRPr="0014507F">
                              <w:rPr>
                                <w:rFonts w:ascii="Arial Narrow" w:hAnsi="Arial Narrow"/>
                              </w:rPr>
                              <w:t>The Foundation will support unique civic, cultural, educational or charitable programs that benefit a qualified 501(c)</w:t>
                            </w:r>
                            <w:r w:rsidR="00834678" w:rsidRPr="0014507F">
                              <w:rPr>
                                <w:rFonts w:ascii="Arial Narrow" w:hAnsi="Arial Narrow"/>
                              </w:rPr>
                              <w:t xml:space="preserve"> </w:t>
                            </w:r>
                            <w:r w:rsidRPr="0014507F">
                              <w:rPr>
                                <w:rFonts w:ascii="Arial Narrow" w:hAnsi="Arial Narrow"/>
                              </w:rPr>
                              <w:t xml:space="preserve">3 organization within </w:t>
                            </w:r>
                            <w:r w:rsidR="00B96995" w:rsidRPr="0014507F">
                              <w:rPr>
                                <w:rFonts w:ascii="Arial Narrow" w:hAnsi="Arial Narrow"/>
                              </w:rPr>
                              <w:t xml:space="preserve">a </w:t>
                            </w:r>
                            <w:r w:rsidR="006F7991" w:rsidRPr="0014507F">
                              <w:rPr>
                                <w:rFonts w:ascii="Arial Narrow" w:hAnsi="Arial Narrow"/>
                              </w:rPr>
                              <w:t>local chapter or district area</w:t>
                            </w:r>
                            <w:r w:rsidR="0014507F">
                              <w:rPr>
                                <w:rFonts w:ascii="Arial Narrow" w:hAnsi="Arial Narrow"/>
                              </w:rPr>
                              <w:t xml:space="preserve"> </w:t>
                            </w:r>
                            <w:r w:rsidRPr="0014507F">
                              <w:rPr>
                                <w:rFonts w:ascii="Arial Narrow" w:hAnsi="Arial Narrow"/>
                              </w:rPr>
                              <w:t>and</w:t>
                            </w:r>
                            <w:r w:rsidR="003D4C3B" w:rsidRPr="0014507F">
                              <w:rPr>
                                <w:rFonts w:ascii="Arial Narrow" w:hAnsi="Arial Narrow"/>
                              </w:rPr>
                              <w:t xml:space="preserve"> that</w:t>
                            </w:r>
                            <w:r w:rsidRPr="0014507F">
                              <w:rPr>
                                <w:rFonts w:ascii="Arial Narrow" w:hAnsi="Arial Narrow"/>
                              </w:rPr>
                              <w:t xml:space="preserve"> have the potential to radiate excellence.  B</w:t>
                            </w:r>
                            <w:r>
                              <w:rPr>
                                <w:rFonts w:ascii="Arial Narrow" w:hAnsi="Arial Narrow"/>
                              </w:rPr>
                              <w:t>y this, we mean that the project should lend itself to serving as a model for other chapters or districts to adapt, modify, or replicate, thereby strengthening the entire organization.  The selected 501(c)</w:t>
                            </w:r>
                            <w:r w:rsidR="00834678">
                              <w:rPr>
                                <w:rFonts w:ascii="Arial Narrow" w:hAnsi="Arial Narrow"/>
                              </w:rPr>
                              <w:t xml:space="preserve"> </w:t>
                            </w:r>
                            <w:r>
                              <w:rPr>
                                <w:rFonts w:ascii="Arial Narrow" w:hAnsi="Arial Narrow"/>
                              </w:rPr>
                              <w:t>3 organization should be in existence for a minimum of 5 years.</w:t>
                            </w:r>
                          </w:p>
                          <w:p w:rsidR="00A00820" w:rsidRPr="00A00820" w:rsidRDefault="00A00820" w:rsidP="00A00820">
                            <w:pPr>
                              <w:widowControl w:val="0"/>
                              <w:spacing w:after="0" w:line="240" w:lineRule="auto"/>
                              <w:jc w:val="center"/>
                              <w:rPr>
                                <w:rFonts w:ascii="Arial Narrow" w:hAnsi="Arial Narrow"/>
                                <w:b/>
                              </w:rPr>
                            </w:pPr>
                            <w:r w:rsidRPr="00A00820">
                              <w:rPr>
                                <w:rFonts w:ascii="Arial Narrow" w:hAnsi="Arial Narrow"/>
                                <w:b/>
                              </w:rPr>
                              <w:t>Proposals will be acknowledged within 2-4 weeks of receipt and the Foundation will announce the recipients at the Supreme Convention.</w:t>
                            </w:r>
                          </w:p>
                          <w:p w:rsidR="00A00820" w:rsidRDefault="00A00820" w:rsidP="00A00820">
                            <w:pPr>
                              <w:widowControl w:val="0"/>
                              <w:spacing w:after="0" w:line="240" w:lineRule="auto"/>
                              <w:jc w:val="center"/>
                              <w:rPr>
                                <w:rFonts w:ascii="Arial Narrow" w:hAnsi="Arial Narrow"/>
                              </w:rPr>
                            </w:pPr>
                            <w:r>
                              <w:rPr>
                                <w:rFonts w:ascii="Arial Narrow" w:hAnsi="Arial Narrow"/>
                              </w:rPr>
                              <w:t>All proposa</w:t>
                            </w:r>
                            <w:r w:rsidR="00B96995">
                              <w:rPr>
                                <w:rFonts w:ascii="Arial Narrow" w:hAnsi="Arial Narrow"/>
                              </w:rPr>
                              <w:t xml:space="preserve">ls should be postmarked by May </w:t>
                            </w:r>
                            <w:r>
                              <w:rPr>
                                <w:rFonts w:ascii="Arial Narrow" w:hAnsi="Arial Narrow"/>
                              </w:rPr>
                              <w:t>1</w:t>
                            </w:r>
                            <w:r w:rsidRPr="00B96995">
                              <w:rPr>
                                <w:rFonts w:ascii="Arial Narrow" w:hAnsi="Arial Narrow"/>
                                <w:vertAlign w:val="superscript"/>
                              </w:rPr>
                              <w:t>st</w:t>
                            </w:r>
                            <w:r w:rsidR="006753D9">
                              <w:rPr>
                                <w:rFonts w:ascii="Arial Narrow" w:hAnsi="Arial Narrow"/>
                              </w:rPr>
                              <w:t>, 2018</w:t>
                            </w:r>
                            <w:r w:rsidR="00B96995">
                              <w:rPr>
                                <w:rFonts w:ascii="Arial Narrow" w:hAnsi="Arial Narrow"/>
                              </w:rPr>
                              <w:t xml:space="preserve"> </w:t>
                            </w:r>
                            <w:r>
                              <w:rPr>
                                <w:rFonts w:ascii="Arial Narrow" w:hAnsi="Arial Narrow"/>
                              </w:rPr>
                              <w:t>and sent to:</w:t>
                            </w:r>
                          </w:p>
                          <w:p w:rsidR="00A00820" w:rsidRDefault="00A00820" w:rsidP="00A00820">
                            <w:pPr>
                              <w:widowControl w:val="0"/>
                              <w:spacing w:after="0" w:line="240" w:lineRule="auto"/>
                              <w:jc w:val="center"/>
                              <w:rPr>
                                <w:rFonts w:ascii="Arial Narrow" w:hAnsi="Arial Narrow"/>
                                <w:b/>
                                <w:bCs/>
                              </w:rPr>
                            </w:pPr>
                            <w:r>
                              <w:rPr>
                                <w:rFonts w:ascii="Arial Narrow" w:hAnsi="Arial Narrow"/>
                                <w:b/>
                                <w:bCs/>
                              </w:rPr>
                              <w:t>Barbara Maligas, Foundation Grants Chairman</w:t>
                            </w:r>
                          </w:p>
                          <w:p w:rsidR="00A00820" w:rsidRDefault="00A00820" w:rsidP="00302226">
                            <w:pPr>
                              <w:widowControl w:val="0"/>
                              <w:spacing w:after="0" w:line="240" w:lineRule="auto"/>
                              <w:jc w:val="center"/>
                              <w:rPr>
                                <w:rFonts w:ascii="Arial Narrow" w:hAnsi="Arial Narrow"/>
                                <w:b/>
                                <w:bCs/>
                              </w:rPr>
                            </w:pPr>
                            <w:r>
                              <w:rPr>
                                <w:rFonts w:ascii="Arial Narrow" w:hAnsi="Arial Narrow"/>
                                <w:b/>
                                <w:bCs/>
                              </w:rPr>
                              <w:t xml:space="preserve">10139 Cairn Meadows Drive </w:t>
                            </w:r>
                            <w:r>
                              <w:rPr>
                                <w:rFonts w:ascii="Arial Narrow" w:hAnsi="Arial Narrow"/>
                                <w:b/>
                                <w:bCs/>
                              </w:rPr>
                              <w:sym w:font="Wingdings" w:char="F0A7"/>
                            </w:r>
                            <w:r w:rsidR="00302226">
                              <w:rPr>
                                <w:rFonts w:ascii="Arial Narrow" w:hAnsi="Arial Narrow"/>
                                <w:b/>
                                <w:bCs/>
                              </w:rPr>
                              <w:t xml:space="preserve">  </w:t>
                            </w:r>
                            <w:r>
                              <w:rPr>
                                <w:rFonts w:ascii="Arial Narrow" w:hAnsi="Arial Narrow"/>
                                <w:b/>
                                <w:bCs/>
                              </w:rPr>
                              <w:t>Spring, TX 77379</w:t>
                            </w:r>
                          </w:p>
                          <w:p w:rsidR="00A00820" w:rsidRDefault="00A00820" w:rsidP="00A15B77">
                            <w:pPr>
                              <w:widowControl w:val="0"/>
                              <w:spacing w:after="120" w:line="240" w:lineRule="auto"/>
                              <w:rPr>
                                <w:rFonts w:ascii="Arial Narrow" w:hAnsi="Arial Narrow"/>
                              </w:rPr>
                            </w:pPr>
                          </w:p>
                          <w:p w:rsidR="00A15B77" w:rsidRDefault="00A15B77" w:rsidP="00A15B77">
                            <w:pPr>
                              <w:widowControl w:val="0"/>
                            </w:pPr>
                            <w:r>
                              <w:t> </w:t>
                            </w: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rPr>
                                <w:rFonts w:ascii="Times New Roman" w:hAnsi="Times New Roman"/>
                                <w:sz w:val="20"/>
                                <w:szCs w:val="20"/>
                              </w:rPr>
                            </w:pPr>
                          </w:p>
                          <w:p w:rsidR="00A15B77" w:rsidRDefault="00A15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F3D2F2" id="_x0000_t202" coordsize="21600,21600" o:spt="202" path="m,l,21600r21600,l21600,xe">
                <v:stroke joinstyle="miter"/>
                <v:path gradientshapeok="t" o:connecttype="rect"/>
              </v:shapetype>
              <v:shape id="Text Box 9" o:spid="_x0000_s1027" type="#_x0000_t202" style="position:absolute;margin-left:-48.6pt;margin-top:162.6pt;width:569.4pt;height:48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" fillcolor="white [3201]" strokecolor="#5b9bd5 [3204]" strokeweight="1pt">
                <v:textbox>
                  <w:txbxContent>
                    <w:p w:rsidR="00A15B77" w:rsidRPr="00A15B77" w:rsidRDefault="00A15B77" w:rsidP="00A15B77">
                      <w:pPr>
                        <w:widowControl w:val="0"/>
                        <w:rPr>
                          <w:rFonts w:ascii="Arial Narrow" w:hAnsi="Arial Narrow"/>
                          <w:b/>
                          <w:bCs/>
                        </w:rPr>
                      </w:pPr>
                      <w:r>
                        <w:rPr>
                          <w:rFonts w:ascii="Arial Narrow" w:hAnsi="Arial Narrow"/>
                          <w:b/>
                          <w:bCs/>
                        </w:rPr>
                        <w:t>What is the Bridges Incentive Grant Program?</w:t>
                      </w:r>
                    </w:p>
                    <w:p w:rsidR="00A15B77" w:rsidRDefault="00A15B77" w:rsidP="003D4C3B">
                      <w:pPr>
                        <w:widowControl w:val="0"/>
                        <w:jc w:val="both"/>
                        <w:rPr>
                          <w:rFonts w:ascii="Arial Narrow" w:hAnsi="Arial Narrow"/>
                        </w:rPr>
                      </w:pPr>
                      <w:r>
                        <w:rPr>
                          <w:rFonts w:ascii="Arial Narrow" w:hAnsi="Arial Narrow"/>
                        </w:rPr>
                        <w:t>The program was established to recognize and support local and district incentives that would build a bridge between the Daughters of Penelope and the communities we live in, while promoting the ideals of the Daughters of Penelope through community service and family excellence. </w:t>
                      </w:r>
                    </w:p>
                    <w:p w:rsidR="00A15B77" w:rsidRDefault="00A15B77" w:rsidP="003D4C3B">
                      <w:pPr>
                        <w:widowControl w:val="0"/>
                        <w:jc w:val="both"/>
                        <w:rPr>
                          <w:rFonts w:ascii="Arial Narrow" w:hAnsi="Arial Narrow"/>
                        </w:rPr>
                      </w:pPr>
                      <w:r>
                        <w:rPr>
                          <w:rFonts w:ascii="Arial Narrow" w:hAnsi="Arial Narrow"/>
                        </w:rPr>
                        <w:t xml:space="preserve">The Foundation will recognize a select number of exemplary programs/projects that benefit a </w:t>
                      </w:r>
                      <w:r>
                        <w:rPr>
                          <w:rFonts w:ascii="Arial Narrow" w:hAnsi="Arial Narrow"/>
                          <w:u w:val="single"/>
                        </w:rPr>
                        <w:t>local qualified 501(c)</w:t>
                      </w:r>
                      <w:r w:rsidR="00A00820">
                        <w:rPr>
                          <w:rFonts w:ascii="Arial Narrow" w:hAnsi="Arial Narrow"/>
                          <w:u w:val="single"/>
                        </w:rPr>
                        <w:t xml:space="preserve"> </w:t>
                      </w:r>
                      <w:r>
                        <w:rPr>
                          <w:rFonts w:ascii="Arial Narrow" w:hAnsi="Arial Narrow"/>
                          <w:u w:val="single"/>
                        </w:rPr>
                        <w:t>3 organization within your chapter or district area</w:t>
                      </w:r>
                      <w:r w:rsidRPr="00812940">
                        <w:rPr>
                          <w:rFonts w:ascii="Arial Narrow" w:hAnsi="Arial Narrow"/>
                          <w:i/>
                          <w:u w:val="single"/>
                        </w:rPr>
                        <w:t>.</w:t>
                      </w:r>
                      <w:r w:rsidR="003D4C3B" w:rsidRPr="00812940">
                        <w:rPr>
                          <w:rFonts w:ascii="Arial Narrow" w:hAnsi="Arial Narrow"/>
                          <w:i/>
                        </w:rPr>
                        <w:t xml:space="preserve">  </w:t>
                      </w:r>
                      <w:r w:rsidR="003D4C3B" w:rsidRPr="0014507F">
                        <w:rPr>
                          <w:rFonts w:ascii="Arial Narrow" w:hAnsi="Arial Narrow"/>
                          <w:b/>
                        </w:rPr>
                        <w:t>Your</w:t>
                      </w:r>
                      <w:r w:rsidR="006F7991" w:rsidRPr="0014507F">
                        <w:rPr>
                          <w:rFonts w:ascii="Arial Narrow" w:hAnsi="Arial Narrow"/>
                          <w:b/>
                        </w:rPr>
                        <w:t xml:space="preserve"> chapter or district may submit o</w:t>
                      </w:r>
                      <w:r w:rsidR="00B66AE7" w:rsidRPr="0014507F">
                        <w:rPr>
                          <w:rFonts w:ascii="Arial Narrow" w:hAnsi="Arial Narrow"/>
                          <w:b/>
                        </w:rPr>
                        <w:t>nly one program/project</w:t>
                      </w:r>
                      <w:r w:rsidR="006F7991" w:rsidRPr="0014507F">
                        <w:rPr>
                          <w:rFonts w:ascii="Arial Narrow" w:hAnsi="Arial Narrow"/>
                          <w:b/>
                        </w:rPr>
                        <w:t xml:space="preserve"> </w:t>
                      </w:r>
                      <w:r w:rsidR="002D567E" w:rsidRPr="003C2E84">
                        <w:rPr>
                          <w:rFonts w:ascii="Arial Narrow" w:hAnsi="Arial Narrow"/>
                          <w:b/>
                        </w:rPr>
                        <w:t>proposal</w:t>
                      </w:r>
                      <w:r w:rsidR="003D4C3B" w:rsidRPr="0014507F">
                        <w:rPr>
                          <w:rFonts w:ascii="Arial Narrow" w:hAnsi="Arial Narrow"/>
                        </w:rPr>
                        <w:t xml:space="preserve"> </w:t>
                      </w:r>
                      <w:r w:rsidR="006F7991" w:rsidRPr="0014507F">
                        <w:rPr>
                          <w:rFonts w:ascii="Arial Narrow" w:hAnsi="Arial Narrow"/>
                        </w:rPr>
                        <w:t xml:space="preserve">and the </w:t>
                      </w:r>
                      <w:r w:rsidR="002D567E">
                        <w:rPr>
                          <w:rFonts w:ascii="Arial Narrow" w:hAnsi="Arial Narrow"/>
                        </w:rPr>
                        <w:t>completed proposal</w:t>
                      </w:r>
                      <w:r w:rsidR="006F7991" w:rsidRPr="0014507F">
                        <w:rPr>
                          <w:rFonts w:ascii="Arial Narrow" w:hAnsi="Arial Narrow"/>
                        </w:rPr>
                        <w:t xml:space="preserve"> </w:t>
                      </w:r>
                      <w:r w:rsidR="003D4C3B" w:rsidRPr="0014507F">
                        <w:rPr>
                          <w:rFonts w:ascii="Arial Narrow" w:hAnsi="Arial Narrow"/>
                        </w:rPr>
                        <w:t xml:space="preserve">must be </w:t>
                      </w:r>
                      <w:r w:rsidR="003D4C3B" w:rsidRPr="0014507F">
                        <w:rPr>
                          <w:rFonts w:ascii="Arial Narrow" w:hAnsi="Arial Narrow"/>
                          <w:b/>
                        </w:rPr>
                        <w:t>implemented and submitted by the May 1</w:t>
                      </w:r>
                      <w:r w:rsidR="003D4C3B" w:rsidRPr="0014507F">
                        <w:rPr>
                          <w:rFonts w:ascii="Arial Narrow" w:hAnsi="Arial Narrow"/>
                          <w:b/>
                          <w:vertAlign w:val="superscript"/>
                        </w:rPr>
                        <w:t>st</w:t>
                      </w:r>
                      <w:r w:rsidR="003D4C3B" w:rsidRPr="0014507F">
                        <w:rPr>
                          <w:rFonts w:ascii="Arial Narrow" w:hAnsi="Arial Narrow"/>
                          <w:b/>
                        </w:rPr>
                        <w:t xml:space="preserve"> deadline</w:t>
                      </w:r>
                      <w:r w:rsidR="003D4C3B" w:rsidRPr="0014507F">
                        <w:rPr>
                          <w:rFonts w:ascii="Arial Narrow" w:hAnsi="Arial Narrow"/>
                        </w:rPr>
                        <w:t>.</w:t>
                      </w:r>
                      <w:r w:rsidR="006F7991">
                        <w:rPr>
                          <w:rFonts w:ascii="Arial Narrow" w:hAnsi="Arial Narrow"/>
                        </w:rPr>
                        <w:t xml:space="preserve"> </w:t>
                      </w:r>
                      <w:r w:rsidR="00B66AE7">
                        <w:rPr>
                          <w:rFonts w:ascii="Arial Narrow" w:hAnsi="Arial Narrow"/>
                        </w:rPr>
                        <w:t xml:space="preserve"> </w:t>
                      </w:r>
                      <w:r>
                        <w:rPr>
                          <w:rFonts w:ascii="Arial Narrow" w:hAnsi="Arial Narrow"/>
                        </w:rPr>
                        <w:t>The chapters and districts selected as grant recipients will have a matching grant donation up to $250 donated by the F</w:t>
                      </w:r>
                      <w:r w:rsidR="00B96995">
                        <w:rPr>
                          <w:rFonts w:ascii="Arial Narrow" w:hAnsi="Arial Narrow"/>
                        </w:rPr>
                        <w:t>oundation in their name to the</w:t>
                      </w:r>
                      <w:r>
                        <w:rPr>
                          <w:rFonts w:ascii="Arial Narrow" w:hAnsi="Arial Narrow"/>
                        </w:rPr>
                        <w:t xml:space="preserve"> qualified 501(c)</w:t>
                      </w:r>
                      <w:r w:rsidR="007962ED">
                        <w:rPr>
                          <w:rFonts w:ascii="Arial Narrow" w:hAnsi="Arial Narrow"/>
                        </w:rPr>
                        <w:t xml:space="preserve"> </w:t>
                      </w:r>
                      <w:r>
                        <w:rPr>
                          <w:rFonts w:ascii="Arial Narrow" w:hAnsi="Arial Narrow"/>
                        </w:rPr>
                        <w:t>3 organization.  All applicants not selected are encouraged to reapply for the awards in the next call for proposals. </w:t>
                      </w:r>
                    </w:p>
                    <w:p w:rsidR="00A15B77" w:rsidRDefault="00A15B77" w:rsidP="003D4C3B">
                      <w:pPr>
                        <w:jc w:val="both"/>
                        <w:rPr>
                          <w:rFonts w:ascii="Arial Narrow" w:hAnsi="Arial Narrow"/>
                        </w:rPr>
                      </w:pPr>
                      <w:r>
                        <w:rPr>
                          <w:rFonts w:ascii="Arial Narrow" w:hAnsi="Arial Narrow"/>
                        </w:rPr>
                        <w:t>Funding for the incentive grant comes from the Foundation directly.  As the program expands, it is possible that there may be contributors who would like to fund the program.  If so, the benefactor’s name would then be recognized in all printed materials associated with the Bridges Incentive Grant Program.</w:t>
                      </w:r>
                    </w:p>
                    <w:p w:rsidR="00A15B77" w:rsidRDefault="00A15B77" w:rsidP="00A15B77">
                      <w:pPr>
                        <w:widowControl w:val="0"/>
                        <w:spacing w:after="120" w:line="240" w:lineRule="auto"/>
                        <w:rPr>
                          <w:rFonts w:ascii="Arial Narrow" w:hAnsi="Arial Narrow"/>
                          <w:b/>
                          <w:bCs/>
                        </w:rPr>
                      </w:pPr>
                      <w:r>
                        <w:rPr>
                          <w:rFonts w:ascii="Arial Narrow" w:hAnsi="Arial Narrow"/>
                          <w:b/>
                          <w:bCs/>
                        </w:rPr>
                        <w:t>What are the Program’s Goals?</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strengthen our bonds in our local communities bridging the gap between the Daughters of Penelope and the communities we live in</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reward and encourage creativity and innovation in the Daughters of Penelope</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perpetuate the works of our Order at the grass roots level</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promote volunteering, charitable giving and family excellence</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motivate and inspire membership participation</w:t>
                      </w:r>
                    </w:p>
                    <w:p w:rsidR="00A15B77" w:rsidRDefault="00A15B77" w:rsidP="00A15B77">
                      <w:pPr>
                        <w:widowControl w:val="0"/>
                        <w:spacing w:after="120" w:line="240" w:lineRule="auto"/>
                        <w:ind w:left="360" w:hanging="360"/>
                        <w:rPr>
                          <w:rFonts w:ascii="Arial Narrow" w:hAnsi="Arial Narrow"/>
                        </w:rPr>
                      </w:pPr>
                      <w:r>
                        <w:rPr>
                          <w:rFonts w:ascii="Symbol" w:hAnsi="Symbol"/>
                          <w:lang w:val="x-none"/>
                        </w:rPr>
                        <w:t></w:t>
                      </w:r>
                      <w:r>
                        <w:t> </w:t>
                      </w:r>
                      <w:r>
                        <w:rPr>
                          <w:rFonts w:ascii="Arial Narrow" w:hAnsi="Arial Narrow"/>
                        </w:rPr>
                        <w:t>To stimulate the development of new ideas</w:t>
                      </w:r>
                    </w:p>
                    <w:p w:rsidR="00A15B77" w:rsidRPr="00A15B77" w:rsidRDefault="00A15B77" w:rsidP="00A15B77">
                      <w:pPr>
                        <w:widowControl w:val="0"/>
                        <w:spacing w:after="120" w:line="240" w:lineRule="auto"/>
                        <w:rPr>
                          <w:rFonts w:ascii="Arial Narrow" w:hAnsi="Arial Narrow"/>
                          <w:b/>
                          <w:bCs/>
                        </w:rPr>
                      </w:pPr>
                      <w:r>
                        <w:rPr>
                          <w:rFonts w:ascii="Arial Narrow" w:hAnsi="Arial Narrow"/>
                          <w:b/>
                          <w:bCs/>
                        </w:rPr>
                        <w:t>What Kind of Projects will the Foundation Support?</w:t>
                      </w:r>
                    </w:p>
                    <w:p w:rsidR="00A15B77" w:rsidRDefault="00A15B77" w:rsidP="002D567E">
                      <w:pPr>
                        <w:widowControl w:val="0"/>
                        <w:spacing w:after="120" w:line="240" w:lineRule="auto"/>
                        <w:jc w:val="both"/>
                        <w:rPr>
                          <w:rFonts w:ascii="Arial Narrow" w:hAnsi="Arial Narrow"/>
                        </w:rPr>
                      </w:pPr>
                      <w:r w:rsidRPr="0014507F">
                        <w:rPr>
                          <w:rFonts w:ascii="Arial Narrow" w:hAnsi="Arial Narrow"/>
                        </w:rPr>
                        <w:t>The Foundation will support unique civic, cultural, educational or charitable programs that benefit a qualified 501(c)</w:t>
                      </w:r>
                      <w:r w:rsidR="00834678" w:rsidRPr="0014507F">
                        <w:rPr>
                          <w:rFonts w:ascii="Arial Narrow" w:hAnsi="Arial Narrow"/>
                        </w:rPr>
                        <w:t xml:space="preserve"> </w:t>
                      </w:r>
                      <w:r w:rsidRPr="0014507F">
                        <w:rPr>
                          <w:rFonts w:ascii="Arial Narrow" w:hAnsi="Arial Narrow"/>
                        </w:rPr>
                        <w:t xml:space="preserve">3 organization within </w:t>
                      </w:r>
                      <w:r w:rsidR="00B96995" w:rsidRPr="0014507F">
                        <w:rPr>
                          <w:rFonts w:ascii="Arial Narrow" w:hAnsi="Arial Narrow"/>
                        </w:rPr>
                        <w:t xml:space="preserve">a </w:t>
                      </w:r>
                      <w:r w:rsidR="006F7991" w:rsidRPr="0014507F">
                        <w:rPr>
                          <w:rFonts w:ascii="Arial Narrow" w:hAnsi="Arial Narrow"/>
                        </w:rPr>
                        <w:t>local chapter or district area</w:t>
                      </w:r>
                      <w:r w:rsidR="0014507F">
                        <w:rPr>
                          <w:rFonts w:ascii="Arial Narrow" w:hAnsi="Arial Narrow"/>
                        </w:rPr>
                        <w:t xml:space="preserve"> </w:t>
                      </w:r>
                      <w:r w:rsidRPr="0014507F">
                        <w:rPr>
                          <w:rFonts w:ascii="Arial Narrow" w:hAnsi="Arial Narrow"/>
                        </w:rPr>
                        <w:t>and</w:t>
                      </w:r>
                      <w:r w:rsidR="003D4C3B" w:rsidRPr="0014507F">
                        <w:rPr>
                          <w:rFonts w:ascii="Arial Narrow" w:hAnsi="Arial Narrow"/>
                        </w:rPr>
                        <w:t xml:space="preserve"> that</w:t>
                      </w:r>
                      <w:r w:rsidRPr="0014507F">
                        <w:rPr>
                          <w:rFonts w:ascii="Arial Narrow" w:hAnsi="Arial Narrow"/>
                        </w:rPr>
                        <w:t xml:space="preserve"> have the potential to radiate excellence.  B</w:t>
                      </w:r>
                      <w:r>
                        <w:rPr>
                          <w:rFonts w:ascii="Arial Narrow" w:hAnsi="Arial Narrow"/>
                        </w:rPr>
                        <w:t>y this, we mean that the project should lend itself to serving as a model for other chapters or districts to adapt, modify, or replicate, thereby strengthening the entire organization.  The selected 501(c)</w:t>
                      </w:r>
                      <w:r w:rsidR="00834678">
                        <w:rPr>
                          <w:rFonts w:ascii="Arial Narrow" w:hAnsi="Arial Narrow"/>
                        </w:rPr>
                        <w:t xml:space="preserve"> </w:t>
                      </w:r>
                      <w:r>
                        <w:rPr>
                          <w:rFonts w:ascii="Arial Narrow" w:hAnsi="Arial Narrow"/>
                        </w:rPr>
                        <w:t>3 organization should be in existence for a minimum of 5 years.</w:t>
                      </w:r>
                    </w:p>
                    <w:p w:rsidR="00A00820" w:rsidRPr="00A00820" w:rsidRDefault="00A00820" w:rsidP="00A00820">
                      <w:pPr>
                        <w:widowControl w:val="0"/>
                        <w:spacing w:after="0" w:line="240" w:lineRule="auto"/>
                        <w:jc w:val="center"/>
                        <w:rPr>
                          <w:rFonts w:ascii="Arial Narrow" w:hAnsi="Arial Narrow"/>
                          <w:b/>
                        </w:rPr>
                      </w:pPr>
                      <w:r w:rsidRPr="00A00820">
                        <w:rPr>
                          <w:rFonts w:ascii="Arial Narrow" w:hAnsi="Arial Narrow"/>
                          <w:b/>
                        </w:rPr>
                        <w:t>Proposals will be acknowledged within 2-4 weeks of receipt and the Foundation will announce the recipients at the Supreme Convention.</w:t>
                      </w:r>
                    </w:p>
                    <w:p w:rsidR="00A00820" w:rsidRDefault="00A00820" w:rsidP="00A00820">
                      <w:pPr>
                        <w:widowControl w:val="0"/>
                        <w:spacing w:after="0" w:line="240" w:lineRule="auto"/>
                        <w:jc w:val="center"/>
                        <w:rPr>
                          <w:rFonts w:ascii="Arial Narrow" w:hAnsi="Arial Narrow"/>
                        </w:rPr>
                      </w:pPr>
                      <w:r>
                        <w:rPr>
                          <w:rFonts w:ascii="Arial Narrow" w:hAnsi="Arial Narrow"/>
                        </w:rPr>
                        <w:t>All proposa</w:t>
                      </w:r>
                      <w:r w:rsidR="00B96995">
                        <w:rPr>
                          <w:rFonts w:ascii="Arial Narrow" w:hAnsi="Arial Narrow"/>
                        </w:rPr>
                        <w:t xml:space="preserve">ls should be postmarked by May </w:t>
                      </w:r>
                      <w:r>
                        <w:rPr>
                          <w:rFonts w:ascii="Arial Narrow" w:hAnsi="Arial Narrow"/>
                        </w:rPr>
                        <w:t>1</w:t>
                      </w:r>
                      <w:r w:rsidRPr="00B96995">
                        <w:rPr>
                          <w:rFonts w:ascii="Arial Narrow" w:hAnsi="Arial Narrow"/>
                          <w:vertAlign w:val="superscript"/>
                        </w:rPr>
                        <w:t>st</w:t>
                      </w:r>
                      <w:r w:rsidR="006753D9">
                        <w:rPr>
                          <w:rFonts w:ascii="Arial Narrow" w:hAnsi="Arial Narrow"/>
                        </w:rPr>
                        <w:t>, 2018</w:t>
                      </w:r>
                      <w:r w:rsidR="00B96995">
                        <w:rPr>
                          <w:rFonts w:ascii="Arial Narrow" w:hAnsi="Arial Narrow"/>
                        </w:rPr>
                        <w:t xml:space="preserve"> </w:t>
                      </w:r>
                      <w:r>
                        <w:rPr>
                          <w:rFonts w:ascii="Arial Narrow" w:hAnsi="Arial Narrow"/>
                        </w:rPr>
                        <w:t>and sent to:</w:t>
                      </w:r>
                    </w:p>
                    <w:p w:rsidR="00A00820" w:rsidRDefault="00A00820" w:rsidP="00A00820">
                      <w:pPr>
                        <w:widowControl w:val="0"/>
                        <w:spacing w:after="0" w:line="240" w:lineRule="auto"/>
                        <w:jc w:val="center"/>
                        <w:rPr>
                          <w:rFonts w:ascii="Arial Narrow" w:hAnsi="Arial Narrow"/>
                          <w:b/>
                          <w:bCs/>
                        </w:rPr>
                      </w:pPr>
                      <w:r>
                        <w:rPr>
                          <w:rFonts w:ascii="Arial Narrow" w:hAnsi="Arial Narrow"/>
                          <w:b/>
                          <w:bCs/>
                        </w:rPr>
                        <w:t>Barbara Maligas, Foundation Grants Chairman</w:t>
                      </w:r>
                    </w:p>
                    <w:p w:rsidR="00A00820" w:rsidRDefault="00A00820" w:rsidP="00302226">
                      <w:pPr>
                        <w:widowControl w:val="0"/>
                        <w:spacing w:after="0" w:line="240" w:lineRule="auto"/>
                        <w:jc w:val="center"/>
                        <w:rPr>
                          <w:rFonts w:ascii="Arial Narrow" w:hAnsi="Arial Narrow"/>
                          <w:b/>
                          <w:bCs/>
                        </w:rPr>
                      </w:pPr>
                      <w:r>
                        <w:rPr>
                          <w:rFonts w:ascii="Arial Narrow" w:hAnsi="Arial Narrow"/>
                          <w:b/>
                          <w:bCs/>
                        </w:rPr>
                        <w:t xml:space="preserve">10139 Cairn Meadows Drive </w:t>
                      </w:r>
                      <w:r>
                        <w:rPr>
                          <w:rFonts w:ascii="Arial Narrow" w:hAnsi="Arial Narrow"/>
                          <w:b/>
                          <w:bCs/>
                        </w:rPr>
                        <w:sym w:font="Wingdings" w:char="F0A7"/>
                      </w:r>
                      <w:r w:rsidR="00302226">
                        <w:rPr>
                          <w:rFonts w:ascii="Arial Narrow" w:hAnsi="Arial Narrow"/>
                          <w:b/>
                          <w:bCs/>
                        </w:rPr>
                        <w:t xml:space="preserve">  </w:t>
                      </w:r>
                      <w:r>
                        <w:rPr>
                          <w:rFonts w:ascii="Arial Narrow" w:hAnsi="Arial Narrow"/>
                          <w:b/>
                          <w:bCs/>
                        </w:rPr>
                        <w:t>Spring, TX 77379</w:t>
                      </w:r>
                    </w:p>
                    <w:p w:rsidR="00A00820" w:rsidRDefault="00A00820" w:rsidP="00A15B77">
                      <w:pPr>
                        <w:widowControl w:val="0"/>
                        <w:spacing w:after="120" w:line="240" w:lineRule="auto"/>
                        <w:rPr>
                          <w:rFonts w:ascii="Arial Narrow" w:hAnsi="Arial Narrow"/>
                        </w:rPr>
                      </w:pPr>
                    </w:p>
                    <w:p w:rsidR="00A15B77" w:rsidRDefault="00A15B77" w:rsidP="00A15B77">
                      <w:pPr>
                        <w:widowControl w:val="0"/>
                      </w:pPr>
                      <w:r>
                        <w:t> </w:t>
                      </w: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pPr>
                    </w:p>
                    <w:p w:rsidR="00A15B77" w:rsidRDefault="00A15B77" w:rsidP="00A15B77">
                      <w:pPr>
                        <w:widowControl w:val="0"/>
                        <w:rPr>
                          <w:rFonts w:ascii="Times New Roman" w:hAnsi="Times New Roman"/>
                          <w:sz w:val="20"/>
                          <w:szCs w:val="20"/>
                        </w:rPr>
                      </w:pPr>
                    </w:p>
                    <w:p w:rsidR="00A15B77" w:rsidRDefault="00A15B77"/>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34F2E6A" wp14:editId="0FB45461">
                <wp:simplePos x="0" y="0"/>
                <wp:positionH relativeFrom="margin">
                  <wp:posOffset>-647700</wp:posOffset>
                </wp:positionH>
                <wp:positionV relativeFrom="page">
                  <wp:posOffset>2941320</wp:posOffset>
                </wp:positionV>
                <wp:extent cx="7261860" cy="5257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7261860" cy="5257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F2004" w:rsidRPr="00C91994" w:rsidRDefault="00CF2004" w:rsidP="00C91994">
                            <w:pPr>
                              <w:spacing w:after="0" w:line="240" w:lineRule="auto"/>
                              <w:ind w:right="86"/>
                              <w:jc w:val="center"/>
                              <w:rPr>
                                <w:rFonts w:ascii="Rockwell Extra Bold" w:eastAsia="Arial" w:hAnsi="Rockwell Extra Bold" w:cs="Arial"/>
                              </w:rPr>
                            </w:pPr>
                            <w:r w:rsidRPr="00C91994">
                              <w:rPr>
                                <w:rFonts w:ascii="Rockwell Extra Bold" w:hAnsi="Rockwell Extra Bold"/>
                                <w:i/>
                                <w:spacing w:val="-1"/>
                              </w:rPr>
                              <w:t>Bridging</w:t>
                            </w:r>
                            <w:r w:rsidRPr="00C91994">
                              <w:rPr>
                                <w:rFonts w:ascii="Rockwell Extra Bold" w:hAnsi="Rockwell Extra Bold"/>
                                <w:i/>
                              </w:rPr>
                              <w:t xml:space="preserve"> </w:t>
                            </w:r>
                            <w:r w:rsidRPr="00C91994">
                              <w:rPr>
                                <w:rFonts w:ascii="Rockwell Extra Bold" w:hAnsi="Rockwell Extra Bold"/>
                                <w:i/>
                                <w:spacing w:val="-1"/>
                              </w:rPr>
                              <w:t>the</w:t>
                            </w:r>
                            <w:r w:rsidRPr="00C91994">
                              <w:rPr>
                                <w:rFonts w:ascii="Rockwell Extra Bold" w:hAnsi="Rockwell Extra Bold"/>
                                <w:i/>
                              </w:rPr>
                              <w:t xml:space="preserve"> </w:t>
                            </w:r>
                            <w:r w:rsidRPr="00C91994">
                              <w:rPr>
                                <w:rFonts w:ascii="Rockwell Extra Bold" w:hAnsi="Rockwell Extra Bold"/>
                                <w:i/>
                                <w:spacing w:val="-1"/>
                              </w:rPr>
                              <w:t>Daughters</w:t>
                            </w:r>
                            <w:r w:rsidRPr="00C91994">
                              <w:rPr>
                                <w:rFonts w:ascii="Rockwell Extra Bold" w:hAnsi="Rockwell Extra Bold"/>
                                <w:i/>
                              </w:rPr>
                              <w:t xml:space="preserve"> </w:t>
                            </w:r>
                            <w:r w:rsidRPr="00C91994">
                              <w:rPr>
                                <w:rFonts w:ascii="Rockwell Extra Bold" w:hAnsi="Rockwell Extra Bold"/>
                                <w:i/>
                                <w:spacing w:val="-1"/>
                              </w:rPr>
                              <w:t>of Penelope</w:t>
                            </w:r>
                            <w:r w:rsidRPr="00C91994">
                              <w:rPr>
                                <w:rFonts w:ascii="Rockwell Extra Bold" w:hAnsi="Rockwell Extra Bold"/>
                                <w:i/>
                              </w:rPr>
                              <w:t xml:space="preserve"> </w:t>
                            </w:r>
                            <w:r w:rsidRPr="00C91994">
                              <w:rPr>
                                <w:rFonts w:ascii="Rockwell Extra Bold" w:hAnsi="Rockwell Extra Bold"/>
                                <w:i/>
                                <w:spacing w:val="-1"/>
                              </w:rPr>
                              <w:t>with</w:t>
                            </w:r>
                            <w:r w:rsidRPr="00C91994">
                              <w:rPr>
                                <w:rFonts w:ascii="Rockwell Extra Bold" w:hAnsi="Rockwell Extra Bold"/>
                                <w:i/>
                              </w:rPr>
                              <w:t xml:space="preserve"> </w:t>
                            </w:r>
                            <w:r w:rsidRPr="00C91994">
                              <w:rPr>
                                <w:rFonts w:ascii="Rockwell Extra Bold" w:hAnsi="Rockwell Extra Bold"/>
                                <w:i/>
                                <w:spacing w:val="-1"/>
                              </w:rPr>
                              <w:t>the</w:t>
                            </w:r>
                            <w:r w:rsidRPr="00C91994">
                              <w:rPr>
                                <w:rFonts w:ascii="Rockwell Extra Bold" w:hAnsi="Rockwell Extra Bold"/>
                                <w:i/>
                              </w:rPr>
                              <w:t xml:space="preserve"> </w:t>
                            </w:r>
                            <w:r w:rsidRPr="00C91994">
                              <w:rPr>
                                <w:rFonts w:ascii="Rockwell Extra Bold" w:hAnsi="Rockwell Extra Bold"/>
                                <w:i/>
                                <w:spacing w:val="-1"/>
                              </w:rPr>
                              <w:t>communities</w:t>
                            </w:r>
                            <w:r w:rsidRPr="00C91994">
                              <w:rPr>
                                <w:rFonts w:ascii="Rockwell Extra Bold" w:hAnsi="Rockwell Extra Bold"/>
                                <w:i/>
                              </w:rPr>
                              <w:t xml:space="preserve"> </w:t>
                            </w:r>
                            <w:r w:rsidRPr="00C91994">
                              <w:rPr>
                                <w:rFonts w:ascii="Rockwell Extra Bold" w:hAnsi="Rockwell Extra Bold"/>
                                <w:i/>
                                <w:spacing w:val="-1"/>
                              </w:rPr>
                              <w:t>we</w:t>
                            </w:r>
                            <w:r w:rsidRPr="00C91994">
                              <w:rPr>
                                <w:rFonts w:ascii="Rockwell Extra Bold" w:hAnsi="Rockwell Extra Bold"/>
                                <w:i/>
                              </w:rPr>
                              <w:t xml:space="preserve"> </w:t>
                            </w:r>
                            <w:r w:rsidRPr="00C91994">
                              <w:rPr>
                                <w:rFonts w:ascii="Rockwell Extra Bold" w:hAnsi="Rockwell Extra Bold"/>
                                <w:i/>
                                <w:spacing w:val="-1"/>
                              </w:rPr>
                              <w:t>live</w:t>
                            </w:r>
                            <w:r w:rsidRPr="00C91994">
                              <w:rPr>
                                <w:rFonts w:ascii="Rockwell Extra Bold" w:hAnsi="Rockwell Extra Bold"/>
                                <w:i/>
                                <w:spacing w:val="-2"/>
                              </w:rPr>
                              <w:t xml:space="preserve"> </w:t>
                            </w:r>
                            <w:r w:rsidRPr="00C91994">
                              <w:rPr>
                                <w:rFonts w:ascii="Rockwell Extra Bold" w:hAnsi="Rockwell Extra Bold"/>
                                <w:i/>
                                <w:spacing w:val="-1"/>
                              </w:rPr>
                              <w:t>in,</w:t>
                            </w:r>
                            <w:r w:rsidRPr="00C91994">
                              <w:rPr>
                                <w:rFonts w:ascii="Rockwell Extra Bold" w:hAnsi="Rockwell Extra Bold"/>
                                <w:i/>
                                <w:spacing w:val="30"/>
                              </w:rPr>
                              <w:t xml:space="preserve"> </w:t>
                            </w:r>
                            <w:r w:rsidRPr="00C91994">
                              <w:rPr>
                                <w:rFonts w:ascii="Rockwell Extra Bold" w:hAnsi="Rockwell Extra Bold"/>
                                <w:i/>
                                <w:spacing w:val="-1"/>
                              </w:rPr>
                              <w:t>building</w:t>
                            </w:r>
                            <w:r w:rsidRPr="00C91994">
                              <w:rPr>
                                <w:rFonts w:ascii="Rockwell Extra Bold" w:hAnsi="Rockwell Extra Bold"/>
                                <w:i/>
                                <w:spacing w:val="-2"/>
                              </w:rPr>
                              <w:t xml:space="preserve"> </w:t>
                            </w:r>
                            <w:r w:rsidRPr="00C91994">
                              <w:rPr>
                                <w:rFonts w:ascii="Rockwell Extra Bold" w:hAnsi="Rockwell Extra Bold"/>
                                <w:i/>
                                <w:spacing w:val="-1"/>
                              </w:rPr>
                              <w:t>community</w:t>
                            </w:r>
                            <w:r w:rsidRPr="00C91994">
                              <w:rPr>
                                <w:rFonts w:ascii="Rockwell Extra Bold" w:hAnsi="Rockwell Extra Bold"/>
                                <w:i/>
                              </w:rPr>
                              <w:t xml:space="preserve"> </w:t>
                            </w:r>
                            <w:r w:rsidRPr="00C91994">
                              <w:rPr>
                                <w:rFonts w:ascii="Rockwell Extra Bold" w:hAnsi="Rockwell Extra Bold"/>
                                <w:i/>
                                <w:spacing w:val="-1"/>
                              </w:rPr>
                              <w:t>bonds</w:t>
                            </w:r>
                            <w:r w:rsidRPr="00C91994">
                              <w:rPr>
                                <w:rFonts w:ascii="Rockwell Extra Bold" w:hAnsi="Rockwell Extra Bold"/>
                                <w:i/>
                                <w:spacing w:val="-2"/>
                              </w:rPr>
                              <w:t xml:space="preserve"> </w:t>
                            </w:r>
                            <w:r w:rsidRPr="00C91994">
                              <w:rPr>
                                <w:rFonts w:ascii="Rockwell Extra Bold" w:hAnsi="Rockwell Extra Bold"/>
                                <w:i/>
                                <w:spacing w:val="-1"/>
                              </w:rPr>
                              <w:t>and</w:t>
                            </w:r>
                            <w:r w:rsidRPr="00C91994">
                              <w:rPr>
                                <w:rFonts w:ascii="Rockwell Extra Bold" w:hAnsi="Rockwell Extra Bold"/>
                                <w:i/>
                              </w:rPr>
                              <w:t xml:space="preserve"> </w:t>
                            </w:r>
                            <w:r w:rsidRPr="00C91994">
                              <w:rPr>
                                <w:rFonts w:ascii="Rockwell Extra Bold" w:hAnsi="Rockwell Extra Bold"/>
                                <w:i/>
                                <w:spacing w:val="-1"/>
                              </w:rPr>
                              <w:t>promoting</w:t>
                            </w:r>
                            <w:r w:rsidRPr="00C91994">
                              <w:rPr>
                                <w:rFonts w:ascii="Rockwell Extra Bold" w:hAnsi="Rockwell Extra Bold"/>
                                <w:i/>
                              </w:rPr>
                              <w:t xml:space="preserve"> </w:t>
                            </w:r>
                            <w:r w:rsidRPr="00C91994">
                              <w:rPr>
                                <w:rFonts w:ascii="Rockwell Extra Bold" w:hAnsi="Rockwell Extra Bold"/>
                                <w:i/>
                                <w:spacing w:val="-1"/>
                              </w:rPr>
                              <w:t>the</w:t>
                            </w:r>
                            <w:r w:rsidRPr="00C91994">
                              <w:rPr>
                                <w:rFonts w:ascii="Rockwell Extra Bold" w:hAnsi="Rockwell Extra Bold"/>
                                <w:i/>
                              </w:rPr>
                              <w:t xml:space="preserve"> </w:t>
                            </w:r>
                            <w:r w:rsidRPr="00C91994">
                              <w:rPr>
                                <w:rFonts w:ascii="Rockwell Extra Bold" w:hAnsi="Rockwell Extra Bold"/>
                                <w:i/>
                                <w:spacing w:val="-1"/>
                              </w:rPr>
                              <w:t>good</w:t>
                            </w:r>
                            <w:r w:rsidRPr="00C91994">
                              <w:rPr>
                                <w:rFonts w:ascii="Rockwell Extra Bold" w:hAnsi="Rockwell Extra Bold"/>
                                <w:i/>
                                <w:spacing w:val="-2"/>
                              </w:rPr>
                              <w:t xml:space="preserve"> </w:t>
                            </w:r>
                            <w:r w:rsidRPr="00C91994">
                              <w:rPr>
                                <w:rFonts w:ascii="Rockwell Extra Bold" w:hAnsi="Rockwell Extra Bold"/>
                                <w:i/>
                                <w:spacing w:val="-1"/>
                              </w:rPr>
                              <w:t>works</w:t>
                            </w:r>
                            <w:r w:rsidRPr="00C91994">
                              <w:rPr>
                                <w:rFonts w:ascii="Rockwell Extra Bold" w:hAnsi="Rockwell Extra Bold"/>
                                <w:i/>
                              </w:rPr>
                              <w:t xml:space="preserve"> </w:t>
                            </w:r>
                            <w:r w:rsidRPr="00C91994">
                              <w:rPr>
                                <w:rFonts w:ascii="Rockwell Extra Bold" w:hAnsi="Rockwell Extra Bold"/>
                                <w:i/>
                                <w:spacing w:val="-1"/>
                              </w:rPr>
                              <w:t>of our</w:t>
                            </w:r>
                            <w:r w:rsidRPr="00C91994">
                              <w:rPr>
                                <w:rFonts w:ascii="Rockwell Extra Bold" w:hAnsi="Rockwell Extra Bold"/>
                                <w:i/>
                              </w:rPr>
                              <w:t xml:space="preserve"> </w:t>
                            </w:r>
                            <w:r w:rsidRPr="00C91994">
                              <w:rPr>
                                <w:rFonts w:ascii="Rockwell Extra Bold" w:hAnsi="Rockwell Extra Bold"/>
                                <w:i/>
                                <w:spacing w:val="-1"/>
                              </w:rPr>
                              <w:t>organization.</w:t>
                            </w:r>
                          </w:p>
                          <w:p w:rsidR="00CF2004" w:rsidRPr="00C91994" w:rsidRDefault="00CF2004" w:rsidP="00C91994">
                            <w:pPr>
                              <w:spacing w:after="0" w:line="240" w:lineRule="auto"/>
                              <w:jc w:val="center"/>
                              <w:rPr>
                                <w:rFonts w:ascii="Times New Roman" w:eastAsia="Times New Roman" w:hAnsi="Times New Roman" w:cs="Times New Roman"/>
                              </w:rPr>
                            </w:pPr>
                          </w:p>
                          <w:p w:rsidR="00CF2004" w:rsidRDefault="00CF2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F2E6A" id="Text Box 8" o:spid="_x0000_s1028" type="#_x0000_t202" style="position:absolute;margin-left:-51pt;margin-top:231.6pt;width:571.8pt;height:4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" fillcolor="white [3201]" strokecolor="#5b9bd5 [3204]" strokeweight="1pt">
                <v:textbox>
                  <w:txbxContent>
                    <w:p w:rsidR="00CF2004" w:rsidRPr="00C91994" w:rsidRDefault="00CF2004" w:rsidP="00C91994">
                      <w:pPr>
                        <w:spacing w:after="0" w:line="240" w:lineRule="auto"/>
                        <w:ind w:right="86"/>
                        <w:jc w:val="center"/>
                        <w:rPr>
                          <w:rFonts w:ascii="Rockwell Extra Bold" w:eastAsia="Arial" w:hAnsi="Rockwell Extra Bold" w:cs="Arial"/>
                        </w:rPr>
                      </w:pPr>
                      <w:r w:rsidRPr="00C91994">
                        <w:rPr>
                          <w:rFonts w:ascii="Rockwell Extra Bold" w:hAnsi="Rockwell Extra Bold"/>
                          <w:i/>
                          <w:spacing w:val="-1"/>
                        </w:rPr>
                        <w:t>Bridging</w:t>
                      </w:r>
                      <w:r w:rsidRPr="00C91994">
                        <w:rPr>
                          <w:rFonts w:ascii="Rockwell Extra Bold" w:hAnsi="Rockwell Extra Bold"/>
                          <w:i/>
                        </w:rPr>
                        <w:t xml:space="preserve"> </w:t>
                      </w:r>
                      <w:r w:rsidRPr="00C91994">
                        <w:rPr>
                          <w:rFonts w:ascii="Rockwell Extra Bold" w:hAnsi="Rockwell Extra Bold"/>
                          <w:i/>
                          <w:spacing w:val="-1"/>
                        </w:rPr>
                        <w:t>the</w:t>
                      </w:r>
                      <w:r w:rsidRPr="00C91994">
                        <w:rPr>
                          <w:rFonts w:ascii="Rockwell Extra Bold" w:hAnsi="Rockwell Extra Bold"/>
                          <w:i/>
                        </w:rPr>
                        <w:t xml:space="preserve"> </w:t>
                      </w:r>
                      <w:r w:rsidRPr="00C91994">
                        <w:rPr>
                          <w:rFonts w:ascii="Rockwell Extra Bold" w:hAnsi="Rockwell Extra Bold"/>
                          <w:i/>
                          <w:spacing w:val="-1"/>
                        </w:rPr>
                        <w:t>Daughters</w:t>
                      </w:r>
                      <w:r w:rsidRPr="00C91994">
                        <w:rPr>
                          <w:rFonts w:ascii="Rockwell Extra Bold" w:hAnsi="Rockwell Extra Bold"/>
                          <w:i/>
                        </w:rPr>
                        <w:t xml:space="preserve"> </w:t>
                      </w:r>
                      <w:r w:rsidRPr="00C91994">
                        <w:rPr>
                          <w:rFonts w:ascii="Rockwell Extra Bold" w:hAnsi="Rockwell Extra Bold"/>
                          <w:i/>
                          <w:spacing w:val="-1"/>
                        </w:rPr>
                        <w:t>of Penelope</w:t>
                      </w:r>
                      <w:r w:rsidRPr="00C91994">
                        <w:rPr>
                          <w:rFonts w:ascii="Rockwell Extra Bold" w:hAnsi="Rockwell Extra Bold"/>
                          <w:i/>
                        </w:rPr>
                        <w:t xml:space="preserve"> </w:t>
                      </w:r>
                      <w:r w:rsidRPr="00C91994">
                        <w:rPr>
                          <w:rFonts w:ascii="Rockwell Extra Bold" w:hAnsi="Rockwell Extra Bold"/>
                          <w:i/>
                          <w:spacing w:val="-1"/>
                        </w:rPr>
                        <w:t>with</w:t>
                      </w:r>
                      <w:r w:rsidRPr="00C91994">
                        <w:rPr>
                          <w:rFonts w:ascii="Rockwell Extra Bold" w:hAnsi="Rockwell Extra Bold"/>
                          <w:i/>
                        </w:rPr>
                        <w:t xml:space="preserve"> </w:t>
                      </w:r>
                      <w:r w:rsidRPr="00C91994">
                        <w:rPr>
                          <w:rFonts w:ascii="Rockwell Extra Bold" w:hAnsi="Rockwell Extra Bold"/>
                          <w:i/>
                          <w:spacing w:val="-1"/>
                        </w:rPr>
                        <w:t>the</w:t>
                      </w:r>
                      <w:r w:rsidRPr="00C91994">
                        <w:rPr>
                          <w:rFonts w:ascii="Rockwell Extra Bold" w:hAnsi="Rockwell Extra Bold"/>
                          <w:i/>
                        </w:rPr>
                        <w:t xml:space="preserve"> </w:t>
                      </w:r>
                      <w:r w:rsidRPr="00C91994">
                        <w:rPr>
                          <w:rFonts w:ascii="Rockwell Extra Bold" w:hAnsi="Rockwell Extra Bold"/>
                          <w:i/>
                          <w:spacing w:val="-1"/>
                        </w:rPr>
                        <w:t>communities</w:t>
                      </w:r>
                      <w:r w:rsidRPr="00C91994">
                        <w:rPr>
                          <w:rFonts w:ascii="Rockwell Extra Bold" w:hAnsi="Rockwell Extra Bold"/>
                          <w:i/>
                        </w:rPr>
                        <w:t xml:space="preserve"> </w:t>
                      </w:r>
                      <w:r w:rsidRPr="00C91994">
                        <w:rPr>
                          <w:rFonts w:ascii="Rockwell Extra Bold" w:hAnsi="Rockwell Extra Bold"/>
                          <w:i/>
                          <w:spacing w:val="-1"/>
                        </w:rPr>
                        <w:t>we</w:t>
                      </w:r>
                      <w:r w:rsidRPr="00C91994">
                        <w:rPr>
                          <w:rFonts w:ascii="Rockwell Extra Bold" w:hAnsi="Rockwell Extra Bold"/>
                          <w:i/>
                        </w:rPr>
                        <w:t xml:space="preserve"> </w:t>
                      </w:r>
                      <w:r w:rsidRPr="00C91994">
                        <w:rPr>
                          <w:rFonts w:ascii="Rockwell Extra Bold" w:hAnsi="Rockwell Extra Bold"/>
                          <w:i/>
                          <w:spacing w:val="-1"/>
                        </w:rPr>
                        <w:t>live</w:t>
                      </w:r>
                      <w:r w:rsidRPr="00C91994">
                        <w:rPr>
                          <w:rFonts w:ascii="Rockwell Extra Bold" w:hAnsi="Rockwell Extra Bold"/>
                          <w:i/>
                          <w:spacing w:val="-2"/>
                        </w:rPr>
                        <w:t xml:space="preserve"> </w:t>
                      </w:r>
                      <w:r w:rsidRPr="00C91994">
                        <w:rPr>
                          <w:rFonts w:ascii="Rockwell Extra Bold" w:hAnsi="Rockwell Extra Bold"/>
                          <w:i/>
                          <w:spacing w:val="-1"/>
                        </w:rPr>
                        <w:t>in,</w:t>
                      </w:r>
                      <w:r w:rsidRPr="00C91994">
                        <w:rPr>
                          <w:rFonts w:ascii="Rockwell Extra Bold" w:hAnsi="Rockwell Extra Bold"/>
                          <w:i/>
                          <w:spacing w:val="30"/>
                        </w:rPr>
                        <w:t xml:space="preserve"> </w:t>
                      </w:r>
                      <w:r w:rsidRPr="00C91994">
                        <w:rPr>
                          <w:rFonts w:ascii="Rockwell Extra Bold" w:hAnsi="Rockwell Extra Bold"/>
                          <w:i/>
                          <w:spacing w:val="-1"/>
                        </w:rPr>
                        <w:t>building</w:t>
                      </w:r>
                      <w:r w:rsidRPr="00C91994">
                        <w:rPr>
                          <w:rFonts w:ascii="Rockwell Extra Bold" w:hAnsi="Rockwell Extra Bold"/>
                          <w:i/>
                          <w:spacing w:val="-2"/>
                        </w:rPr>
                        <w:t xml:space="preserve"> </w:t>
                      </w:r>
                      <w:r w:rsidRPr="00C91994">
                        <w:rPr>
                          <w:rFonts w:ascii="Rockwell Extra Bold" w:hAnsi="Rockwell Extra Bold"/>
                          <w:i/>
                          <w:spacing w:val="-1"/>
                        </w:rPr>
                        <w:t>community</w:t>
                      </w:r>
                      <w:r w:rsidRPr="00C91994">
                        <w:rPr>
                          <w:rFonts w:ascii="Rockwell Extra Bold" w:hAnsi="Rockwell Extra Bold"/>
                          <w:i/>
                        </w:rPr>
                        <w:t xml:space="preserve"> </w:t>
                      </w:r>
                      <w:r w:rsidRPr="00C91994">
                        <w:rPr>
                          <w:rFonts w:ascii="Rockwell Extra Bold" w:hAnsi="Rockwell Extra Bold"/>
                          <w:i/>
                          <w:spacing w:val="-1"/>
                        </w:rPr>
                        <w:t>bonds</w:t>
                      </w:r>
                      <w:r w:rsidRPr="00C91994">
                        <w:rPr>
                          <w:rFonts w:ascii="Rockwell Extra Bold" w:hAnsi="Rockwell Extra Bold"/>
                          <w:i/>
                          <w:spacing w:val="-2"/>
                        </w:rPr>
                        <w:t xml:space="preserve"> </w:t>
                      </w:r>
                      <w:r w:rsidRPr="00C91994">
                        <w:rPr>
                          <w:rFonts w:ascii="Rockwell Extra Bold" w:hAnsi="Rockwell Extra Bold"/>
                          <w:i/>
                          <w:spacing w:val="-1"/>
                        </w:rPr>
                        <w:t>and</w:t>
                      </w:r>
                      <w:r w:rsidRPr="00C91994">
                        <w:rPr>
                          <w:rFonts w:ascii="Rockwell Extra Bold" w:hAnsi="Rockwell Extra Bold"/>
                          <w:i/>
                        </w:rPr>
                        <w:t xml:space="preserve"> </w:t>
                      </w:r>
                      <w:r w:rsidRPr="00C91994">
                        <w:rPr>
                          <w:rFonts w:ascii="Rockwell Extra Bold" w:hAnsi="Rockwell Extra Bold"/>
                          <w:i/>
                          <w:spacing w:val="-1"/>
                        </w:rPr>
                        <w:t>promoting</w:t>
                      </w:r>
                      <w:r w:rsidRPr="00C91994">
                        <w:rPr>
                          <w:rFonts w:ascii="Rockwell Extra Bold" w:hAnsi="Rockwell Extra Bold"/>
                          <w:i/>
                        </w:rPr>
                        <w:t xml:space="preserve"> </w:t>
                      </w:r>
                      <w:r w:rsidRPr="00C91994">
                        <w:rPr>
                          <w:rFonts w:ascii="Rockwell Extra Bold" w:hAnsi="Rockwell Extra Bold"/>
                          <w:i/>
                          <w:spacing w:val="-1"/>
                        </w:rPr>
                        <w:t>the</w:t>
                      </w:r>
                      <w:r w:rsidRPr="00C91994">
                        <w:rPr>
                          <w:rFonts w:ascii="Rockwell Extra Bold" w:hAnsi="Rockwell Extra Bold"/>
                          <w:i/>
                        </w:rPr>
                        <w:t xml:space="preserve"> </w:t>
                      </w:r>
                      <w:r w:rsidRPr="00C91994">
                        <w:rPr>
                          <w:rFonts w:ascii="Rockwell Extra Bold" w:hAnsi="Rockwell Extra Bold"/>
                          <w:i/>
                          <w:spacing w:val="-1"/>
                        </w:rPr>
                        <w:t>good</w:t>
                      </w:r>
                      <w:r w:rsidRPr="00C91994">
                        <w:rPr>
                          <w:rFonts w:ascii="Rockwell Extra Bold" w:hAnsi="Rockwell Extra Bold"/>
                          <w:i/>
                          <w:spacing w:val="-2"/>
                        </w:rPr>
                        <w:t xml:space="preserve"> </w:t>
                      </w:r>
                      <w:r w:rsidRPr="00C91994">
                        <w:rPr>
                          <w:rFonts w:ascii="Rockwell Extra Bold" w:hAnsi="Rockwell Extra Bold"/>
                          <w:i/>
                          <w:spacing w:val="-1"/>
                        </w:rPr>
                        <w:t>works</w:t>
                      </w:r>
                      <w:r w:rsidRPr="00C91994">
                        <w:rPr>
                          <w:rFonts w:ascii="Rockwell Extra Bold" w:hAnsi="Rockwell Extra Bold"/>
                          <w:i/>
                        </w:rPr>
                        <w:t xml:space="preserve"> </w:t>
                      </w:r>
                      <w:r w:rsidRPr="00C91994">
                        <w:rPr>
                          <w:rFonts w:ascii="Rockwell Extra Bold" w:hAnsi="Rockwell Extra Bold"/>
                          <w:i/>
                          <w:spacing w:val="-1"/>
                        </w:rPr>
                        <w:t>of our</w:t>
                      </w:r>
                      <w:r w:rsidRPr="00C91994">
                        <w:rPr>
                          <w:rFonts w:ascii="Rockwell Extra Bold" w:hAnsi="Rockwell Extra Bold"/>
                          <w:i/>
                        </w:rPr>
                        <w:t xml:space="preserve"> </w:t>
                      </w:r>
                      <w:r w:rsidRPr="00C91994">
                        <w:rPr>
                          <w:rFonts w:ascii="Rockwell Extra Bold" w:hAnsi="Rockwell Extra Bold"/>
                          <w:i/>
                          <w:spacing w:val="-1"/>
                        </w:rPr>
                        <w:t>organization.</w:t>
                      </w:r>
                    </w:p>
                    <w:p w:rsidR="00CF2004" w:rsidRPr="00C91994" w:rsidRDefault="00CF2004" w:rsidP="00C91994">
                      <w:pPr>
                        <w:spacing w:after="0" w:line="240" w:lineRule="auto"/>
                        <w:jc w:val="center"/>
                        <w:rPr>
                          <w:rFonts w:ascii="Times New Roman" w:eastAsia="Times New Roman" w:hAnsi="Times New Roman" w:cs="Times New Roman"/>
                        </w:rPr>
                      </w:pPr>
                    </w:p>
                    <w:p w:rsidR="00CF2004" w:rsidRDefault="00CF2004"/>
                  </w:txbxContent>
                </v:textbox>
                <w10:wrap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3BD8E9EF" wp14:editId="0B933B96">
                <wp:simplePos x="0" y="0"/>
                <wp:positionH relativeFrom="margin">
                  <wp:posOffset>-198120</wp:posOffset>
                </wp:positionH>
                <wp:positionV relativeFrom="paragraph">
                  <wp:posOffset>647700</wp:posOffset>
                </wp:positionV>
                <wp:extent cx="6423660" cy="7086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6423660" cy="7086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F2004" w:rsidRDefault="00CF2004" w:rsidP="00C91994">
                            <w:pPr>
                              <w:spacing w:after="0" w:line="240" w:lineRule="auto"/>
                              <w:ind w:right="1"/>
                              <w:jc w:val="center"/>
                              <w:rPr>
                                <w:rFonts w:ascii="Arial" w:eastAsia="Arial" w:hAnsi="Arial" w:cs="Arial"/>
                                <w:sz w:val="40"/>
                                <w:szCs w:val="40"/>
                              </w:rPr>
                            </w:pPr>
                            <w:r>
                              <w:rPr>
                                <w:rFonts w:ascii="Arial"/>
                                <w:b/>
                                <w:spacing w:val="-1"/>
                                <w:sz w:val="40"/>
                              </w:rPr>
                              <w:t>Bridges</w:t>
                            </w:r>
                            <w:r>
                              <w:rPr>
                                <w:rFonts w:ascii="Arial"/>
                                <w:b/>
                                <w:spacing w:val="-20"/>
                                <w:sz w:val="40"/>
                              </w:rPr>
                              <w:t xml:space="preserve"> </w:t>
                            </w:r>
                            <w:r>
                              <w:rPr>
                                <w:rFonts w:ascii="Arial"/>
                                <w:b/>
                                <w:sz w:val="40"/>
                              </w:rPr>
                              <w:t>Incentive</w:t>
                            </w:r>
                            <w:r>
                              <w:rPr>
                                <w:rFonts w:ascii="Arial"/>
                                <w:b/>
                                <w:spacing w:val="-20"/>
                                <w:sz w:val="40"/>
                              </w:rPr>
                              <w:t xml:space="preserve"> </w:t>
                            </w:r>
                            <w:r>
                              <w:rPr>
                                <w:rFonts w:ascii="Arial"/>
                                <w:b/>
                                <w:sz w:val="40"/>
                              </w:rPr>
                              <w:t>Grant</w:t>
                            </w:r>
                            <w:r>
                              <w:rPr>
                                <w:rFonts w:ascii="Arial"/>
                                <w:b/>
                                <w:spacing w:val="-20"/>
                                <w:sz w:val="40"/>
                              </w:rPr>
                              <w:t xml:space="preserve"> </w:t>
                            </w:r>
                            <w:r>
                              <w:rPr>
                                <w:rFonts w:ascii="Arial"/>
                                <w:b/>
                                <w:spacing w:val="-1"/>
                                <w:sz w:val="40"/>
                              </w:rPr>
                              <w:t>Program</w:t>
                            </w:r>
                          </w:p>
                          <w:p w:rsidR="00CF2004" w:rsidRDefault="00CF2004" w:rsidP="00C91994">
                            <w:pPr>
                              <w:spacing w:after="0" w:line="240" w:lineRule="auto"/>
                              <w:jc w:val="center"/>
                              <w:rPr>
                                <w:rFonts w:ascii="Arial" w:eastAsia="Arial" w:hAnsi="Arial" w:cs="Arial"/>
                                <w:sz w:val="40"/>
                                <w:szCs w:val="40"/>
                              </w:rPr>
                            </w:pPr>
                            <w:r>
                              <w:rPr>
                                <w:rFonts w:ascii="Arial"/>
                                <w:b/>
                                <w:i/>
                                <w:spacing w:val="-1"/>
                                <w:sz w:val="40"/>
                              </w:rPr>
                              <w:t>Building</w:t>
                            </w:r>
                            <w:r>
                              <w:rPr>
                                <w:rFonts w:ascii="Arial"/>
                                <w:b/>
                                <w:i/>
                                <w:spacing w:val="-24"/>
                                <w:sz w:val="40"/>
                              </w:rPr>
                              <w:t xml:space="preserve"> </w:t>
                            </w:r>
                            <w:r>
                              <w:rPr>
                                <w:rFonts w:ascii="Arial"/>
                                <w:b/>
                                <w:i/>
                                <w:spacing w:val="-1"/>
                                <w:sz w:val="40"/>
                              </w:rPr>
                              <w:t>Community</w:t>
                            </w:r>
                            <w:r>
                              <w:rPr>
                                <w:rFonts w:ascii="Arial"/>
                                <w:b/>
                                <w:i/>
                                <w:spacing w:val="-26"/>
                                <w:sz w:val="40"/>
                              </w:rPr>
                              <w:t xml:space="preserve"> </w:t>
                            </w:r>
                            <w:r>
                              <w:rPr>
                                <w:rFonts w:ascii="Arial"/>
                                <w:b/>
                                <w:i/>
                                <w:spacing w:val="-1"/>
                                <w:sz w:val="40"/>
                              </w:rPr>
                              <w:t>Bonds</w:t>
                            </w:r>
                          </w:p>
                          <w:p w:rsidR="00CF2004" w:rsidRDefault="00CF2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8E9EF" id="Text Box 7" o:spid="_x0000_s1029" type="#_x0000_t202" style="position:absolute;margin-left:-15.6pt;margin-top:51pt;width:505.8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" fillcolor="white [3201]" strokecolor="#5b9bd5 [3204]" strokeweight="1pt">
                <v:textbox>
                  <w:txbxContent>
                    <w:p w:rsidR="00CF2004" w:rsidRDefault="00CF2004" w:rsidP="00C91994">
                      <w:pPr>
                        <w:spacing w:after="0" w:line="240" w:lineRule="auto"/>
                        <w:ind w:right="1"/>
                        <w:jc w:val="center"/>
                        <w:rPr>
                          <w:rFonts w:ascii="Arial" w:eastAsia="Arial" w:hAnsi="Arial" w:cs="Arial"/>
                          <w:sz w:val="40"/>
                          <w:szCs w:val="40"/>
                        </w:rPr>
                      </w:pPr>
                      <w:r>
                        <w:rPr>
                          <w:rFonts w:ascii="Arial"/>
                          <w:b/>
                          <w:spacing w:val="-1"/>
                          <w:sz w:val="40"/>
                        </w:rPr>
                        <w:t>Bridges</w:t>
                      </w:r>
                      <w:r>
                        <w:rPr>
                          <w:rFonts w:ascii="Arial"/>
                          <w:b/>
                          <w:spacing w:val="-20"/>
                          <w:sz w:val="40"/>
                        </w:rPr>
                        <w:t xml:space="preserve"> </w:t>
                      </w:r>
                      <w:r>
                        <w:rPr>
                          <w:rFonts w:ascii="Arial"/>
                          <w:b/>
                          <w:sz w:val="40"/>
                        </w:rPr>
                        <w:t>Incentive</w:t>
                      </w:r>
                      <w:r>
                        <w:rPr>
                          <w:rFonts w:ascii="Arial"/>
                          <w:b/>
                          <w:spacing w:val="-20"/>
                          <w:sz w:val="40"/>
                        </w:rPr>
                        <w:t xml:space="preserve"> </w:t>
                      </w:r>
                      <w:r>
                        <w:rPr>
                          <w:rFonts w:ascii="Arial"/>
                          <w:b/>
                          <w:sz w:val="40"/>
                        </w:rPr>
                        <w:t>Grant</w:t>
                      </w:r>
                      <w:r>
                        <w:rPr>
                          <w:rFonts w:ascii="Arial"/>
                          <w:b/>
                          <w:spacing w:val="-20"/>
                          <w:sz w:val="40"/>
                        </w:rPr>
                        <w:t xml:space="preserve"> </w:t>
                      </w:r>
                      <w:r>
                        <w:rPr>
                          <w:rFonts w:ascii="Arial"/>
                          <w:b/>
                          <w:spacing w:val="-1"/>
                          <w:sz w:val="40"/>
                        </w:rPr>
                        <w:t>Program</w:t>
                      </w:r>
                    </w:p>
                    <w:p w:rsidR="00CF2004" w:rsidRDefault="00CF2004" w:rsidP="00C91994">
                      <w:pPr>
                        <w:spacing w:after="0" w:line="240" w:lineRule="auto"/>
                        <w:jc w:val="center"/>
                        <w:rPr>
                          <w:rFonts w:ascii="Arial" w:eastAsia="Arial" w:hAnsi="Arial" w:cs="Arial"/>
                          <w:sz w:val="40"/>
                          <w:szCs w:val="40"/>
                        </w:rPr>
                      </w:pPr>
                      <w:r>
                        <w:rPr>
                          <w:rFonts w:ascii="Arial"/>
                          <w:b/>
                          <w:i/>
                          <w:spacing w:val="-1"/>
                          <w:sz w:val="40"/>
                        </w:rPr>
                        <w:t>Building</w:t>
                      </w:r>
                      <w:r>
                        <w:rPr>
                          <w:rFonts w:ascii="Arial"/>
                          <w:b/>
                          <w:i/>
                          <w:spacing w:val="-24"/>
                          <w:sz w:val="40"/>
                        </w:rPr>
                        <w:t xml:space="preserve"> </w:t>
                      </w:r>
                      <w:r>
                        <w:rPr>
                          <w:rFonts w:ascii="Arial"/>
                          <w:b/>
                          <w:i/>
                          <w:spacing w:val="-1"/>
                          <w:sz w:val="40"/>
                        </w:rPr>
                        <w:t>Community</w:t>
                      </w:r>
                      <w:r>
                        <w:rPr>
                          <w:rFonts w:ascii="Arial"/>
                          <w:b/>
                          <w:i/>
                          <w:spacing w:val="-26"/>
                          <w:sz w:val="40"/>
                        </w:rPr>
                        <w:t xml:space="preserve"> </w:t>
                      </w:r>
                      <w:r>
                        <w:rPr>
                          <w:rFonts w:ascii="Arial"/>
                          <w:b/>
                          <w:i/>
                          <w:spacing w:val="-1"/>
                          <w:sz w:val="40"/>
                        </w:rPr>
                        <w:t>Bonds</w:t>
                      </w:r>
                    </w:p>
                    <w:p w:rsidR="00CF2004" w:rsidRDefault="00CF2004"/>
                  </w:txbxContent>
                </v:textbox>
                <w10:wrap anchorx="margin"/>
              </v:shape>
            </w:pict>
          </mc:Fallback>
        </mc:AlternateContent>
      </w:r>
      <w:r w:rsidR="00A00820">
        <w:br w:type="page"/>
      </w:r>
    </w:p>
    <w:p w:rsidR="00C67B15" w:rsidRDefault="004C04D8">
      <w:r>
        <w:rPr>
          <w:noProof/>
        </w:rPr>
        <w:lastRenderedPageBreak/>
        <mc:AlternateContent>
          <mc:Choice Requires="wps">
            <w:drawing>
              <wp:anchor distT="0" distB="0" distL="114300" distR="114300" simplePos="0" relativeHeight="251664384" behindDoc="0" locked="0" layoutInCell="1" allowOverlap="1" wp14:anchorId="1462E14A" wp14:editId="30698E54">
                <wp:simplePos x="0" y="0"/>
                <wp:positionH relativeFrom="margin">
                  <wp:posOffset>-381000</wp:posOffset>
                </wp:positionH>
                <wp:positionV relativeFrom="paragraph">
                  <wp:posOffset>-38100</wp:posOffset>
                </wp:positionV>
                <wp:extent cx="6705600" cy="85191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6705600" cy="85191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02226" w:rsidRPr="00302226" w:rsidRDefault="00A00820" w:rsidP="00302226">
                            <w:pPr>
                              <w:widowControl w:val="0"/>
                              <w:spacing w:after="0" w:line="240" w:lineRule="auto"/>
                              <w:rPr>
                                <w:rFonts w:ascii="Arial Narrow" w:hAnsi="Arial Narrow"/>
                                <w:b/>
                                <w:bCs/>
                                <w:sz w:val="24"/>
                                <w:szCs w:val="24"/>
                              </w:rPr>
                            </w:pPr>
                            <w:r>
                              <w:t> </w:t>
                            </w:r>
                          </w:p>
                          <w:p w:rsidR="00302226" w:rsidRPr="00302226" w:rsidRDefault="00302226" w:rsidP="00302226">
                            <w:pPr>
                              <w:widowControl w:val="0"/>
                              <w:spacing w:after="0" w:line="240" w:lineRule="auto"/>
                              <w:ind w:left="360" w:hanging="360"/>
                              <w:rPr>
                                <w:rFonts w:ascii="Arial Narrow" w:hAnsi="Arial Narrow"/>
                                <w:sz w:val="24"/>
                                <w:szCs w:val="24"/>
                              </w:rPr>
                            </w:pPr>
                            <w:r w:rsidRPr="00302226">
                              <w:rPr>
                                <w:rFonts w:ascii="Arial Narrow" w:hAnsi="Arial Narrow"/>
                                <w:sz w:val="24"/>
                                <w:szCs w:val="24"/>
                              </w:rPr>
                              <w:t>I.</w:t>
                            </w:r>
                            <w:r w:rsidRPr="00302226">
                              <w:rPr>
                                <w:sz w:val="24"/>
                                <w:szCs w:val="24"/>
                              </w:rPr>
                              <w:t> </w:t>
                            </w:r>
                            <w:r w:rsidRPr="00302226">
                              <w:rPr>
                                <w:rFonts w:ascii="Arial Narrow" w:hAnsi="Arial Narrow"/>
                                <w:sz w:val="24"/>
                                <w:szCs w:val="24"/>
                              </w:rPr>
                              <w:t>Cover letter of transmittal endorsing the proposal and signed by the Chapter President “if it is a chapter proposal” or the District Governor “if it is a district proposal”.</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II.    Cover page which lists the following in this order:</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A. Chapter name and number and/or District name and number.</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B. Contact person’s name, current office held, address, phone # and email address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C. Priority Area(s)</w:t>
                            </w:r>
                            <w:r w:rsidRPr="00302226">
                              <w:rPr>
                                <w:rFonts w:ascii="Arial Narrow" w:hAnsi="Arial Narrow"/>
                                <w:sz w:val="24"/>
                                <w:szCs w:val="24"/>
                              </w:rPr>
                              <w:tab/>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Civic</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Cultural</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Educational</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Charitable</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D.  Title of Project</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III.   A </w:t>
                            </w:r>
                            <w:r w:rsidR="00E46EBA" w:rsidRPr="00302226">
                              <w:rPr>
                                <w:rFonts w:ascii="Arial Narrow" w:hAnsi="Arial Narrow"/>
                                <w:sz w:val="24"/>
                                <w:szCs w:val="24"/>
                              </w:rPr>
                              <w:t>two-page</w:t>
                            </w:r>
                            <w:r w:rsidRPr="00302226">
                              <w:rPr>
                                <w:rFonts w:ascii="Arial Narrow" w:hAnsi="Arial Narrow"/>
                                <w:sz w:val="24"/>
                                <w:szCs w:val="24"/>
                              </w:rPr>
                              <w:t xml:space="preserve"> summary of the project that includes: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A.  A brief description of the project</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B.  Budgetary considerations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C.  Its goals/objectives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D.  Benefits or results achieved</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E.  Name and mailing address of the 501(c)3 organization that will benefit from this</w:t>
                            </w:r>
                            <w:r>
                              <w:rPr>
                                <w:rFonts w:ascii="Arial Narrow" w:hAnsi="Arial Narrow"/>
                                <w:sz w:val="24"/>
                                <w:szCs w:val="24"/>
                              </w:rPr>
                              <w:t xml:space="preserve"> </w:t>
                            </w:r>
                            <w:r w:rsidRPr="00302226">
                              <w:rPr>
                                <w:rFonts w:ascii="Arial Narrow" w:hAnsi="Arial Narrow"/>
                                <w:sz w:val="24"/>
                                <w:szCs w:val="24"/>
                              </w:rPr>
                              <w:t xml:space="preserve">grant and website address if </w:t>
                            </w:r>
                            <w:r>
                              <w:rPr>
                                <w:rFonts w:ascii="Arial Narrow" w:hAnsi="Arial Narrow"/>
                                <w:sz w:val="24"/>
                                <w:szCs w:val="24"/>
                              </w:rPr>
                              <w:t xml:space="preserve">  </w:t>
                            </w:r>
                            <w:r w:rsidRPr="00302226">
                              <w:rPr>
                                <w:rFonts w:ascii="Arial Narrow" w:hAnsi="Arial Narrow"/>
                                <w:sz w:val="24"/>
                                <w:szCs w:val="24"/>
                              </w:rPr>
                              <w:t xml:space="preserve">applicable.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IV.   A </w:t>
                            </w:r>
                            <w:r w:rsidR="00AE0425" w:rsidRPr="00302226">
                              <w:rPr>
                                <w:rFonts w:ascii="Arial Narrow" w:hAnsi="Arial Narrow"/>
                                <w:sz w:val="24"/>
                                <w:szCs w:val="24"/>
                              </w:rPr>
                              <w:t>one-page</w:t>
                            </w:r>
                            <w:r w:rsidRPr="00302226">
                              <w:rPr>
                                <w:rFonts w:ascii="Arial Narrow" w:hAnsi="Arial Narrow"/>
                                <w:sz w:val="24"/>
                                <w:szCs w:val="24"/>
                              </w:rPr>
                              <w:t xml:space="preserve"> timeline of specific tasks that would be necessary for the implementation/replication of the project.</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V.  Additional comments up to one page which may address: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A. How the project will help others to attain a higher level of excellence in their own community.</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B.  Success stories or personal testimonies.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VI.   Copies of press releases from your local newspaper if it applies.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VII. Proof that the organization is a 501(c) 3 organization must accompany grant application in order to be considered, please provide a copy of the organization’s most recent 501(c)</w:t>
                            </w:r>
                            <w:r>
                              <w:rPr>
                                <w:rFonts w:ascii="Arial Narrow" w:hAnsi="Arial Narrow"/>
                                <w:sz w:val="24"/>
                                <w:szCs w:val="24"/>
                              </w:rPr>
                              <w:t xml:space="preserve"> </w:t>
                            </w:r>
                            <w:r w:rsidRPr="00302226">
                              <w:rPr>
                                <w:rFonts w:ascii="Arial Narrow" w:hAnsi="Arial Narrow"/>
                                <w:sz w:val="24"/>
                                <w:szCs w:val="24"/>
                              </w:rPr>
                              <w:t>3 letter.</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VIII.   A copy of your tax deductible receipt(s) for the donation(s) from the 501(c)3 organization or a letter on the 501c3 letterhead regarding the donation amount and what it was </w:t>
                            </w:r>
                            <w:r w:rsidR="00AE0425" w:rsidRPr="00302226">
                              <w:rPr>
                                <w:rFonts w:ascii="Arial Narrow" w:hAnsi="Arial Narrow"/>
                                <w:sz w:val="24"/>
                                <w:szCs w:val="24"/>
                              </w:rPr>
                              <w:t>for.</w:t>
                            </w:r>
                          </w:p>
                          <w:p w:rsidR="00302226" w:rsidRPr="00302226" w:rsidRDefault="00302226" w:rsidP="00302226">
                            <w:pPr>
                              <w:widowControl w:val="0"/>
                              <w:rPr>
                                <w:rFonts w:ascii="Arial Narrow" w:hAnsi="Arial Narrow"/>
                                <w:sz w:val="24"/>
                                <w:szCs w:val="24"/>
                              </w:rPr>
                            </w:pPr>
                          </w:p>
                          <w:p w:rsidR="00302226" w:rsidRPr="00302226" w:rsidRDefault="00302226" w:rsidP="00302226">
                            <w:pPr>
                              <w:widowControl w:val="0"/>
                              <w:jc w:val="center"/>
                              <w:rPr>
                                <w:rFonts w:ascii="Arial Narrow" w:hAnsi="Arial Narrow"/>
                                <w:b/>
                                <w:sz w:val="24"/>
                                <w:szCs w:val="24"/>
                              </w:rPr>
                            </w:pPr>
                            <w:r w:rsidRPr="00302226">
                              <w:rPr>
                                <w:rFonts w:ascii="Arial Narrow" w:hAnsi="Arial Narrow"/>
                                <w:b/>
                                <w:sz w:val="24"/>
                                <w:szCs w:val="24"/>
                              </w:rPr>
                              <w:t>The matching grant donation will be dollar for dollar with a maximum limit of $250.</w:t>
                            </w:r>
                          </w:p>
                          <w:p w:rsidR="00C54D29" w:rsidRDefault="00302226" w:rsidP="00C54D29">
                            <w:pPr>
                              <w:widowControl w:val="0"/>
                              <w:spacing w:after="0" w:line="240" w:lineRule="auto"/>
                              <w:jc w:val="center"/>
                              <w:rPr>
                                <w:rFonts w:ascii="Arial Narrow" w:hAnsi="Arial Narrow"/>
                                <w:b/>
                                <w:sz w:val="24"/>
                                <w:szCs w:val="24"/>
                              </w:rPr>
                            </w:pPr>
                            <w:r w:rsidRPr="00302226">
                              <w:rPr>
                                <w:rFonts w:ascii="Arial Narrow" w:hAnsi="Arial Narrow"/>
                                <w:b/>
                                <w:sz w:val="24"/>
                                <w:szCs w:val="24"/>
                              </w:rPr>
                              <w:t xml:space="preserve">The donation will be made by the Foundation in honor of the chapter/district’s name to the </w:t>
                            </w:r>
                          </w:p>
                          <w:p w:rsidR="00302226" w:rsidRDefault="00302226" w:rsidP="0014507F">
                            <w:pPr>
                              <w:widowControl w:val="0"/>
                              <w:spacing w:after="0" w:line="240" w:lineRule="auto"/>
                              <w:jc w:val="center"/>
                              <w:rPr>
                                <w:rFonts w:ascii="Arial Narrow" w:hAnsi="Arial Narrow"/>
                                <w:b/>
                                <w:sz w:val="24"/>
                                <w:szCs w:val="24"/>
                              </w:rPr>
                            </w:pPr>
                            <w:r w:rsidRPr="00302226">
                              <w:rPr>
                                <w:rFonts w:ascii="Arial Narrow" w:hAnsi="Arial Narrow"/>
                                <w:b/>
                                <w:sz w:val="24"/>
                                <w:szCs w:val="24"/>
                              </w:rPr>
                              <w:t>qualified 501(c)3 organization.</w:t>
                            </w:r>
                          </w:p>
                          <w:p w:rsidR="00C54D29" w:rsidRDefault="00C54D29" w:rsidP="00302226">
                            <w:pPr>
                              <w:widowControl w:val="0"/>
                              <w:jc w:val="center"/>
                              <w:rPr>
                                <w:rFonts w:ascii="Arial Narrow" w:hAnsi="Arial Narrow"/>
                                <w:b/>
                                <w:sz w:val="24"/>
                                <w:szCs w:val="24"/>
                              </w:rPr>
                            </w:pPr>
                          </w:p>
                          <w:p w:rsidR="00C54D29" w:rsidRDefault="00C54D29" w:rsidP="00C54D29">
                            <w:pPr>
                              <w:widowControl w:val="0"/>
                              <w:spacing w:after="0" w:line="240" w:lineRule="auto"/>
                              <w:jc w:val="center"/>
                              <w:rPr>
                                <w:rFonts w:ascii="Arial Narrow" w:hAnsi="Arial Narrow"/>
                                <w:b/>
                                <w:sz w:val="24"/>
                                <w:szCs w:val="24"/>
                              </w:rPr>
                            </w:pPr>
                            <w:r w:rsidRPr="00C54D29">
                              <w:rPr>
                                <w:rFonts w:ascii="Arial Narrow" w:hAnsi="Arial Narrow"/>
                                <w:b/>
                                <w:sz w:val="24"/>
                                <w:szCs w:val="24"/>
                              </w:rPr>
                              <w:t>Proposals will be acknowledged within 2-4 weeks of receipt and the Foundation will announce the recipients at the Supreme Convention.</w:t>
                            </w:r>
                          </w:p>
                          <w:p w:rsidR="00C54D29" w:rsidRPr="00C54D29" w:rsidRDefault="00C54D29" w:rsidP="00C54D29">
                            <w:pPr>
                              <w:widowControl w:val="0"/>
                              <w:spacing w:after="0" w:line="240" w:lineRule="auto"/>
                              <w:jc w:val="center"/>
                              <w:rPr>
                                <w:rFonts w:ascii="Arial Narrow" w:hAnsi="Arial Narrow"/>
                                <w:b/>
                                <w:sz w:val="24"/>
                                <w:szCs w:val="24"/>
                              </w:rPr>
                            </w:pPr>
                          </w:p>
                          <w:p w:rsidR="00C54D29" w:rsidRPr="00C54D29" w:rsidRDefault="00C54D29" w:rsidP="00C54D29">
                            <w:pPr>
                              <w:widowControl w:val="0"/>
                              <w:spacing w:after="0" w:line="240" w:lineRule="auto"/>
                              <w:jc w:val="center"/>
                              <w:rPr>
                                <w:rFonts w:ascii="Arial Narrow" w:hAnsi="Arial Narrow"/>
                                <w:sz w:val="24"/>
                                <w:szCs w:val="24"/>
                              </w:rPr>
                            </w:pPr>
                            <w:r w:rsidRPr="00C54D29">
                              <w:rPr>
                                <w:rFonts w:ascii="Arial Narrow" w:hAnsi="Arial Narrow"/>
                                <w:sz w:val="24"/>
                                <w:szCs w:val="24"/>
                              </w:rPr>
                              <w:t>All proposals</w:t>
                            </w:r>
                            <w:r w:rsidR="0014507F">
                              <w:rPr>
                                <w:rFonts w:ascii="Arial Narrow" w:hAnsi="Arial Narrow"/>
                                <w:sz w:val="24"/>
                                <w:szCs w:val="24"/>
                              </w:rPr>
                              <w:t xml:space="preserve"> should</w:t>
                            </w:r>
                            <w:r w:rsidRPr="00C54D29">
                              <w:rPr>
                                <w:rFonts w:ascii="Arial Narrow" w:hAnsi="Arial Narrow"/>
                                <w:sz w:val="24"/>
                                <w:szCs w:val="24"/>
                              </w:rPr>
                              <w:t xml:space="preserve"> be postmarked by May </w:t>
                            </w:r>
                            <w:r w:rsidR="00834678">
                              <w:rPr>
                                <w:rFonts w:ascii="Arial Narrow" w:hAnsi="Arial Narrow"/>
                                <w:sz w:val="24"/>
                                <w:szCs w:val="24"/>
                              </w:rPr>
                              <w:t>1</w:t>
                            </w:r>
                            <w:r w:rsidR="00834678" w:rsidRPr="00834678">
                              <w:rPr>
                                <w:rFonts w:ascii="Arial Narrow" w:hAnsi="Arial Narrow"/>
                                <w:sz w:val="24"/>
                                <w:szCs w:val="24"/>
                                <w:vertAlign w:val="superscript"/>
                              </w:rPr>
                              <w:t>st</w:t>
                            </w:r>
                            <w:r w:rsidR="006753D9">
                              <w:rPr>
                                <w:rFonts w:ascii="Arial Narrow" w:hAnsi="Arial Narrow"/>
                                <w:sz w:val="24"/>
                                <w:szCs w:val="24"/>
                              </w:rPr>
                              <w:t>, 2018</w:t>
                            </w:r>
                            <w:r w:rsidR="0014507F">
                              <w:rPr>
                                <w:rFonts w:ascii="Arial Narrow" w:hAnsi="Arial Narrow"/>
                                <w:sz w:val="24"/>
                                <w:szCs w:val="24"/>
                              </w:rPr>
                              <w:t xml:space="preserve"> </w:t>
                            </w:r>
                            <w:r w:rsidRPr="00C54D29">
                              <w:rPr>
                                <w:rFonts w:ascii="Arial Narrow" w:hAnsi="Arial Narrow"/>
                                <w:sz w:val="24"/>
                                <w:szCs w:val="24"/>
                              </w:rPr>
                              <w:t>and sent to:</w:t>
                            </w:r>
                          </w:p>
                          <w:p w:rsidR="00C54D29" w:rsidRPr="00C54D29" w:rsidRDefault="00C54D29" w:rsidP="00C54D29">
                            <w:pPr>
                              <w:widowControl w:val="0"/>
                              <w:spacing w:after="0" w:line="240" w:lineRule="auto"/>
                              <w:jc w:val="center"/>
                              <w:rPr>
                                <w:rFonts w:ascii="Arial Narrow" w:hAnsi="Arial Narrow"/>
                                <w:b/>
                                <w:bCs/>
                                <w:sz w:val="24"/>
                                <w:szCs w:val="24"/>
                              </w:rPr>
                            </w:pPr>
                            <w:r w:rsidRPr="00C54D29">
                              <w:rPr>
                                <w:rFonts w:ascii="Arial Narrow" w:hAnsi="Arial Narrow"/>
                                <w:b/>
                                <w:bCs/>
                                <w:sz w:val="24"/>
                                <w:szCs w:val="24"/>
                              </w:rPr>
                              <w:t>Barbara Maligas, Foundation Grants Chairman</w:t>
                            </w:r>
                          </w:p>
                          <w:p w:rsidR="00C54D29" w:rsidRPr="00C54D29" w:rsidRDefault="00C54D29" w:rsidP="00C54D29">
                            <w:pPr>
                              <w:widowControl w:val="0"/>
                              <w:spacing w:after="0" w:line="240" w:lineRule="auto"/>
                              <w:jc w:val="center"/>
                              <w:rPr>
                                <w:rFonts w:ascii="Arial Narrow" w:hAnsi="Arial Narrow"/>
                                <w:b/>
                                <w:bCs/>
                                <w:sz w:val="24"/>
                                <w:szCs w:val="24"/>
                              </w:rPr>
                            </w:pPr>
                            <w:r w:rsidRPr="00C54D29">
                              <w:rPr>
                                <w:rFonts w:ascii="Arial Narrow" w:hAnsi="Arial Narrow"/>
                                <w:b/>
                                <w:bCs/>
                                <w:sz w:val="24"/>
                                <w:szCs w:val="24"/>
                              </w:rPr>
                              <w:t xml:space="preserve">10139 Cairn Meadows Drive </w:t>
                            </w:r>
                            <w:r w:rsidRPr="00C54D29">
                              <w:rPr>
                                <w:rFonts w:ascii="Arial Narrow" w:hAnsi="Arial Narrow"/>
                                <w:b/>
                                <w:bCs/>
                                <w:sz w:val="24"/>
                                <w:szCs w:val="24"/>
                              </w:rPr>
                              <w:sym w:font="Wingdings" w:char="F0A7"/>
                            </w:r>
                            <w:r w:rsidRPr="00C54D29">
                              <w:rPr>
                                <w:rFonts w:ascii="Arial Narrow" w:hAnsi="Arial Narrow"/>
                                <w:b/>
                                <w:bCs/>
                                <w:sz w:val="24"/>
                                <w:szCs w:val="24"/>
                              </w:rPr>
                              <w:t xml:space="preserve">  Spring, TX 77379</w:t>
                            </w:r>
                          </w:p>
                          <w:p w:rsidR="00C54D29" w:rsidRPr="00C54D29" w:rsidRDefault="00C54D29" w:rsidP="00C54D29">
                            <w:pPr>
                              <w:widowControl w:val="0"/>
                              <w:spacing w:after="120" w:line="240" w:lineRule="auto"/>
                              <w:rPr>
                                <w:rFonts w:ascii="Arial Narrow" w:hAnsi="Arial Narrow"/>
                                <w:sz w:val="24"/>
                                <w:szCs w:val="24"/>
                              </w:rPr>
                            </w:pPr>
                          </w:p>
                          <w:p w:rsidR="00C54D29" w:rsidRPr="00302226" w:rsidRDefault="00C54D29" w:rsidP="00302226">
                            <w:pPr>
                              <w:widowControl w:val="0"/>
                              <w:jc w:val="center"/>
                              <w:rPr>
                                <w:rFonts w:ascii="Arial Narrow" w:hAnsi="Arial Narrow"/>
                                <w:b/>
                                <w:sz w:val="24"/>
                                <w:szCs w:val="24"/>
                              </w:rPr>
                            </w:pPr>
                          </w:p>
                          <w:p w:rsidR="00302226" w:rsidRPr="00302226" w:rsidRDefault="00302226" w:rsidP="00302226">
                            <w:pPr>
                              <w:widowControl w:val="0"/>
                              <w:rPr>
                                <w:rFonts w:ascii="Arial Narrow" w:hAnsi="Arial Narrow"/>
                                <w:sz w:val="24"/>
                                <w:szCs w:val="24"/>
                              </w:rPr>
                            </w:pPr>
                            <w:r w:rsidRPr="00302226">
                              <w:rPr>
                                <w:rFonts w:ascii="Arial Narrow" w:hAnsi="Arial Narrow"/>
                                <w:sz w:val="24"/>
                                <w:szCs w:val="24"/>
                              </w:rPr>
                              <w:t> </w:t>
                            </w:r>
                          </w:p>
                          <w:p w:rsidR="00302226" w:rsidRDefault="00302226" w:rsidP="00302226">
                            <w:pPr>
                              <w:widowControl w:val="0"/>
                              <w:rPr>
                                <w:rFonts w:ascii="Arial Narrow" w:hAnsi="Arial Narrow"/>
                              </w:rPr>
                            </w:pPr>
                            <w:r>
                              <w:rPr>
                                <w:rFonts w:ascii="Arial Narrow" w:hAnsi="Arial Narrow"/>
                              </w:rPr>
                              <w:t> </w:t>
                            </w:r>
                          </w:p>
                          <w:p w:rsidR="00302226" w:rsidRDefault="00302226" w:rsidP="00302226">
                            <w:pPr>
                              <w:widowControl w:val="0"/>
                              <w:rPr>
                                <w:rFonts w:ascii="Arial Narrow" w:hAnsi="Arial Narrow"/>
                              </w:rPr>
                            </w:pPr>
                            <w:r>
                              <w:rPr>
                                <w:rFonts w:ascii="Arial Narrow" w:hAnsi="Arial Narrow"/>
                              </w:rPr>
                              <w:t> </w:t>
                            </w:r>
                          </w:p>
                          <w:p w:rsidR="00302226" w:rsidRDefault="00302226" w:rsidP="00302226">
                            <w:pPr>
                              <w:widowControl w:val="0"/>
                              <w:rPr>
                                <w:rFonts w:ascii="Arial Narrow" w:hAnsi="Arial Narrow"/>
                              </w:rPr>
                            </w:pPr>
                            <w:r>
                              <w:rPr>
                                <w:rFonts w:ascii="Arial Narrow" w:hAnsi="Arial Narrow"/>
                              </w:rPr>
                              <w:t> </w:t>
                            </w:r>
                          </w:p>
                          <w:p w:rsidR="00302226" w:rsidRDefault="00302226" w:rsidP="00302226">
                            <w:pPr>
                              <w:widowControl w:val="0"/>
                              <w:rPr>
                                <w:rFonts w:ascii="Times New Roman" w:hAnsi="Times New Roman"/>
                                <w:sz w:val="20"/>
                                <w:szCs w:val="20"/>
                              </w:rPr>
                            </w:pPr>
                            <w:r>
                              <w:t> </w:t>
                            </w:r>
                          </w:p>
                          <w:p w:rsidR="00A00820" w:rsidRDefault="00A00820" w:rsidP="00A00820">
                            <w:pPr>
                              <w:widowControl w:val="0"/>
                              <w:rPr>
                                <w:rFonts w:ascii="Times New Roman" w:hAnsi="Times New Roman"/>
                                <w:sz w:val="20"/>
                                <w:szCs w:val="20"/>
                              </w:rPr>
                            </w:pPr>
                          </w:p>
                          <w:p w:rsidR="00A00820" w:rsidRDefault="00A00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62E14A" id="Text Box 10" o:spid="_x0000_s1030" type="#_x0000_t202" style="position:absolute;margin-left:-30pt;margin-top:-3pt;width:528pt;height:67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" fillcolor="white [3201]" strokecolor="#5b9bd5 [3204]" strokeweight="1pt">
                <v:textbox>
                  <w:txbxContent>
                    <w:p w:rsidR="00302226" w:rsidRPr="00302226" w:rsidRDefault="00A00820" w:rsidP="00302226">
                      <w:pPr>
                        <w:widowControl w:val="0"/>
                        <w:spacing w:after="0" w:line="240" w:lineRule="auto"/>
                        <w:rPr>
                          <w:rFonts w:ascii="Arial Narrow" w:hAnsi="Arial Narrow"/>
                          <w:b/>
                          <w:bCs/>
                          <w:sz w:val="24"/>
                          <w:szCs w:val="24"/>
                        </w:rPr>
                      </w:pPr>
                      <w:r>
                        <w:t> </w:t>
                      </w:r>
                    </w:p>
                    <w:p w:rsidR="00302226" w:rsidRPr="00302226" w:rsidRDefault="00302226" w:rsidP="00302226">
                      <w:pPr>
                        <w:widowControl w:val="0"/>
                        <w:spacing w:after="0" w:line="240" w:lineRule="auto"/>
                        <w:ind w:left="360" w:hanging="360"/>
                        <w:rPr>
                          <w:rFonts w:ascii="Arial Narrow" w:hAnsi="Arial Narrow"/>
                          <w:sz w:val="24"/>
                          <w:szCs w:val="24"/>
                        </w:rPr>
                      </w:pPr>
                      <w:r w:rsidRPr="00302226">
                        <w:rPr>
                          <w:rFonts w:ascii="Arial Narrow" w:hAnsi="Arial Narrow"/>
                          <w:sz w:val="24"/>
                          <w:szCs w:val="24"/>
                        </w:rPr>
                        <w:t>I.</w:t>
                      </w:r>
                      <w:r w:rsidRPr="00302226">
                        <w:rPr>
                          <w:sz w:val="24"/>
                          <w:szCs w:val="24"/>
                        </w:rPr>
                        <w:t> </w:t>
                      </w:r>
                      <w:r w:rsidRPr="00302226">
                        <w:rPr>
                          <w:rFonts w:ascii="Arial Narrow" w:hAnsi="Arial Narrow"/>
                          <w:sz w:val="24"/>
                          <w:szCs w:val="24"/>
                        </w:rPr>
                        <w:t>Cover letter of transmittal endorsing the proposal and signed by the Chapter President “if it is a chapter proposal” or the District Governor “if it is a district proposal”.</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II.    Cover page which lists the following in this order:</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A. Chapter name and number and/or District name and number.</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B. Contact person’s name, current office held, address, phone # and email address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C. Priority Area(s)</w:t>
                      </w:r>
                      <w:r w:rsidRPr="00302226">
                        <w:rPr>
                          <w:rFonts w:ascii="Arial Narrow" w:hAnsi="Arial Narrow"/>
                          <w:sz w:val="24"/>
                          <w:szCs w:val="24"/>
                        </w:rPr>
                        <w:tab/>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Civic</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Cultural</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Educational</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ab/>
                        <w:t>Charitable</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D.  Title of Project</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III.   A </w:t>
                      </w:r>
                      <w:r w:rsidR="00E46EBA" w:rsidRPr="00302226">
                        <w:rPr>
                          <w:rFonts w:ascii="Arial Narrow" w:hAnsi="Arial Narrow"/>
                          <w:sz w:val="24"/>
                          <w:szCs w:val="24"/>
                        </w:rPr>
                        <w:t>two-page</w:t>
                      </w:r>
                      <w:r w:rsidRPr="00302226">
                        <w:rPr>
                          <w:rFonts w:ascii="Arial Narrow" w:hAnsi="Arial Narrow"/>
                          <w:sz w:val="24"/>
                          <w:szCs w:val="24"/>
                        </w:rPr>
                        <w:t xml:space="preserve"> summary of the project that includes: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A.  A brief description of the project</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B.  Budgetary considerations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C.  Its goals/objectives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D.  Benefits or results achieved</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E.  Name and mailing address of the 501(c)3 organization that will benefit from this</w:t>
                      </w:r>
                      <w:r>
                        <w:rPr>
                          <w:rFonts w:ascii="Arial Narrow" w:hAnsi="Arial Narrow"/>
                          <w:sz w:val="24"/>
                          <w:szCs w:val="24"/>
                        </w:rPr>
                        <w:t xml:space="preserve"> </w:t>
                      </w:r>
                      <w:r w:rsidRPr="00302226">
                        <w:rPr>
                          <w:rFonts w:ascii="Arial Narrow" w:hAnsi="Arial Narrow"/>
                          <w:sz w:val="24"/>
                          <w:szCs w:val="24"/>
                        </w:rPr>
                        <w:t xml:space="preserve">grant and website address if </w:t>
                      </w:r>
                      <w:r>
                        <w:rPr>
                          <w:rFonts w:ascii="Arial Narrow" w:hAnsi="Arial Narrow"/>
                          <w:sz w:val="24"/>
                          <w:szCs w:val="24"/>
                        </w:rPr>
                        <w:t xml:space="preserve">  </w:t>
                      </w:r>
                      <w:r w:rsidRPr="00302226">
                        <w:rPr>
                          <w:rFonts w:ascii="Arial Narrow" w:hAnsi="Arial Narrow"/>
                          <w:sz w:val="24"/>
                          <w:szCs w:val="24"/>
                        </w:rPr>
                        <w:t xml:space="preserve">applicable.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IV.   A </w:t>
                      </w:r>
                      <w:r w:rsidR="00AE0425" w:rsidRPr="00302226">
                        <w:rPr>
                          <w:rFonts w:ascii="Arial Narrow" w:hAnsi="Arial Narrow"/>
                          <w:sz w:val="24"/>
                          <w:szCs w:val="24"/>
                        </w:rPr>
                        <w:t>one-page</w:t>
                      </w:r>
                      <w:r w:rsidRPr="00302226">
                        <w:rPr>
                          <w:rFonts w:ascii="Arial Narrow" w:hAnsi="Arial Narrow"/>
                          <w:sz w:val="24"/>
                          <w:szCs w:val="24"/>
                        </w:rPr>
                        <w:t xml:space="preserve"> timeline of specific tasks that would be necessary for the implementation/replication of the project.</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V.  Additional comments up to one page which may address: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A. How the project will help others to attain a higher level of excellence in their own community.</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      B.  Success stories or personal testimonies.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VI.   Copies of press releases from your local newspaper if it applies.</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VII. Proof that the organization is a 501(c) 3 organization must accompany grant application in order to be considered, please provide a copy of the organization’s most recent 501(c)</w:t>
                      </w:r>
                      <w:r>
                        <w:rPr>
                          <w:rFonts w:ascii="Arial Narrow" w:hAnsi="Arial Narrow"/>
                          <w:sz w:val="24"/>
                          <w:szCs w:val="24"/>
                        </w:rPr>
                        <w:t xml:space="preserve"> </w:t>
                      </w:r>
                      <w:r w:rsidRPr="00302226">
                        <w:rPr>
                          <w:rFonts w:ascii="Arial Narrow" w:hAnsi="Arial Narrow"/>
                          <w:sz w:val="24"/>
                          <w:szCs w:val="24"/>
                        </w:rPr>
                        <w:t>3 letter.</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w:t>
                      </w:r>
                    </w:p>
                    <w:p w:rsidR="00302226" w:rsidRPr="00302226" w:rsidRDefault="00302226" w:rsidP="00302226">
                      <w:pPr>
                        <w:widowControl w:val="0"/>
                        <w:spacing w:after="0" w:line="240" w:lineRule="auto"/>
                        <w:rPr>
                          <w:rFonts w:ascii="Arial Narrow" w:hAnsi="Arial Narrow"/>
                          <w:sz w:val="24"/>
                          <w:szCs w:val="24"/>
                        </w:rPr>
                      </w:pPr>
                      <w:r w:rsidRPr="00302226">
                        <w:rPr>
                          <w:rFonts w:ascii="Arial Narrow" w:hAnsi="Arial Narrow"/>
                          <w:sz w:val="24"/>
                          <w:szCs w:val="24"/>
                        </w:rPr>
                        <w:t xml:space="preserve">VIII.   A copy of your tax deductible receipt(s) for the donation(s) from the 501(c)3 organization or a letter on the 501c3 letterhead regarding the donation amount and what it was </w:t>
                      </w:r>
                      <w:r w:rsidR="00AE0425" w:rsidRPr="00302226">
                        <w:rPr>
                          <w:rFonts w:ascii="Arial Narrow" w:hAnsi="Arial Narrow"/>
                          <w:sz w:val="24"/>
                          <w:szCs w:val="24"/>
                        </w:rPr>
                        <w:t>for.</w:t>
                      </w:r>
                    </w:p>
                    <w:p w:rsidR="00302226" w:rsidRPr="00302226" w:rsidRDefault="00302226" w:rsidP="00302226">
                      <w:pPr>
                        <w:widowControl w:val="0"/>
                        <w:rPr>
                          <w:rFonts w:ascii="Arial Narrow" w:hAnsi="Arial Narrow"/>
                          <w:sz w:val="24"/>
                          <w:szCs w:val="24"/>
                        </w:rPr>
                      </w:pPr>
                    </w:p>
                    <w:p w:rsidR="00302226" w:rsidRPr="00302226" w:rsidRDefault="00302226" w:rsidP="00302226">
                      <w:pPr>
                        <w:widowControl w:val="0"/>
                        <w:jc w:val="center"/>
                        <w:rPr>
                          <w:rFonts w:ascii="Arial Narrow" w:hAnsi="Arial Narrow"/>
                          <w:b/>
                          <w:sz w:val="24"/>
                          <w:szCs w:val="24"/>
                        </w:rPr>
                      </w:pPr>
                      <w:r w:rsidRPr="00302226">
                        <w:rPr>
                          <w:rFonts w:ascii="Arial Narrow" w:hAnsi="Arial Narrow"/>
                          <w:b/>
                          <w:sz w:val="24"/>
                          <w:szCs w:val="24"/>
                        </w:rPr>
                        <w:t>The matching grant donation will be dollar for dollar with a maximum limit of $250.</w:t>
                      </w:r>
                    </w:p>
                    <w:p w:rsidR="00C54D29" w:rsidRDefault="00302226" w:rsidP="00C54D29">
                      <w:pPr>
                        <w:widowControl w:val="0"/>
                        <w:spacing w:after="0" w:line="240" w:lineRule="auto"/>
                        <w:jc w:val="center"/>
                        <w:rPr>
                          <w:rFonts w:ascii="Arial Narrow" w:hAnsi="Arial Narrow"/>
                          <w:b/>
                          <w:sz w:val="24"/>
                          <w:szCs w:val="24"/>
                        </w:rPr>
                      </w:pPr>
                      <w:r w:rsidRPr="00302226">
                        <w:rPr>
                          <w:rFonts w:ascii="Arial Narrow" w:hAnsi="Arial Narrow"/>
                          <w:b/>
                          <w:sz w:val="24"/>
                          <w:szCs w:val="24"/>
                        </w:rPr>
                        <w:t xml:space="preserve">The donation will be made by the Foundation in honor of the chapter/district’s name to the </w:t>
                      </w:r>
                    </w:p>
                    <w:p w:rsidR="00302226" w:rsidRDefault="00302226" w:rsidP="0014507F">
                      <w:pPr>
                        <w:widowControl w:val="0"/>
                        <w:spacing w:after="0" w:line="240" w:lineRule="auto"/>
                        <w:jc w:val="center"/>
                        <w:rPr>
                          <w:rFonts w:ascii="Arial Narrow" w:hAnsi="Arial Narrow"/>
                          <w:b/>
                          <w:sz w:val="24"/>
                          <w:szCs w:val="24"/>
                        </w:rPr>
                      </w:pPr>
                      <w:r w:rsidRPr="00302226">
                        <w:rPr>
                          <w:rFonts w:ascii="Arial Narrow" w:hAnsi="Arial Narrow"/>
                          <w:b/>
                          <w:sz w:val="24"/>
                          <w:szCs w:val="24"/>
                        </w:rPr>
                        <w:t>qualified 501(c)3 organization.</w:t>
                      </w:r>
                    </w:p>
                    <w:p w:rsidR="00C54D29" w:rsidRDefault="00C54D29" w:rsidP="00302226">
                      <w:pPr>
                        <w:widowControl w:val="0"/>
                        <w:jc w:val="center"/>
                        <w:rPr>
                          <w:rFonts w:ascii="Arial Narrow" w:hAnsi="Arial Narrow"/>
                          <w:b/>
                          <w:sz w:val="24"/>
                          <w:szCs w:val="24"/>
                        </w:rPr>
                      </w:pPr>
                    </w:p>
                    <w:p w:rsidR="00C54D29" w:rsidRDefault="00C54D29" w:rsidP="00C54D29">
                      <w:pPr>
                        <w:widowControl w:val="0"/>
                        <w:spacing w:after="0" w:line="240" w:lineRule="auto"/>
                        <w:jc w:val="center"/>
                        <w:rPr>
                          <w:rFonts w:ascii="Arial Narrow" w:hAnsi="Arial Narrow"/>
                          <w:b/>
                          <w:sz w:val="24"/>
                          <w:szCs w:val="24"/>
                        </w:rPr>
                      </w:pPr>
                      <w:r w:rsidRPr="00C54D29">
                        <w:rPr>
                          <w:rFonts w:ascii="Arial Narrow" w:hAnsi="Arial Narrow"/>
                          <w:b/>
                          <w:sz w:val="24"/>
                          <w:szCs w:val="24"/>
                        </w:rPr>
                        <w:t>Proposals will be acknowledged within 2-4 weeks of receipt and the Foundation will announce the recipients at the Supreme Convention.</w:t>
                      </w:r>
                    </w:p>
                    <w:p w:rsidR="00C54D29" w:rsidRPr="00C54D29" w:rsidRDefault="00C54D29" w:rsidP="00C54D29">
                      <w:pPr>
                        <w:widowControl w:val="0"/>
                        <w:spacing w:after="0" w:line="240" w:lineRule="auto"/>
                        <w:jc w:val="center"/>
                        <w:rPr>
                          <w:rFonts w:ascii="Arial Narrow" w:hAnsi="Arial Narrow"/>
                          <w:b/>
                          <w:sz w:val="24"/>
                          <w:szCs w:val="24"/>
                        </w:rPr>
                      </w:pPr>
                    </w:p>
                    <w:p w:rsidR="00C54D29" w:rsidRPr="00C54D29" w:rsidRDefault="00C54D29" w:rsidP="00C54D29">
                      <w:pPr>
                        <w:widowControl w:val="0"/>
                        <w:spacing w:after="0" w:line="240" w:lineRule="auto"/>
                        <w:jc w:val="center"/>
                        <w:rPr>
                          <w:rFonts w:ascii="Arial Narrow" w:hAnsi="Arial Narrow"/>
                          <w:sz w:val="24"/>
                          <w:szCs w:val="24"/>
                        </w:rPr>
                      </w:pPr>
                      <w:r w:rsidRPr="00C54D29">
                        <w:rPr>
                          <w:rFonts w:ascii="Arial Narrow" w:hAnsi="Arial Narrow"/>
                          <w:sz w:val="24"/>
                          <w:szCs w:val="24"/>
                        </w:rPr>
                        <w:t>All proposals</w:t>
                      </w:r>
                      <w:r w:rsidR="0014507F">
                        <w:rPr>
                          <w:rFonts w:ascii="Arial Narrow" w:hAnsi="Arial Narrow"/>
                          <w:sz w:val="24"/>
                          <w:szCs w:val="24"/>
                        </w:rPr>
                        <w:t xml:space="preserve"> should</w:t>
                      </w:r>
                      <w:r w:rsidRPr="00C54D29">
                        <w:rPr>
                          <w:rFonts w:ascii="Arial Narrow" w:hAnsi="Arial Narrow"/>
                          <w:sz w:val="24"/>
                          <w:szCs w:val="24"/>
                        </w:rPr>
                        <w:t xml:space="preserve"> be postmarked by May </w:t>
                      </w:r>
                      <w:r w:rsidR="00834678">
                        <w:rPr>
                          <w:rFonts w:ascii="Arial Narrow" w:hAnsi="Arial Narrow"/>
                          <w:sz w:val="24"/>
                          <w:szCs w:val="24"/>
                        </w:rPr>
                        <w:t>1</w:t>
                      </w:r>
                      <w:r w:rsidR="00834678" w:rsidRPr="00834678">
                        <w:rPr>
                          <w:rFonts w:ascii="Arial Narrow" w:hAnsi="Arial Narrow"/>
                          <w:sz w:val="24"/>
                          <w:szCs w:val="24"/>
                          <w:vertAlign w:val="superscript"/>
                        </w:rPr>
                        <w:t>st</w:t>
                      </w:r>
                      <w:r w:rsidR="006753D9">
                        <w:rPr>
                          <w:rFonts w:ascii="Arial Narrow" w:hAnsi="Arial Narrow"/>
                          <w:sz w:val="24"/>
                          <w:szCs w:val="24"/>
                        </w:rPr>
                        <w:t xml:space="preserve">, </w:t>
                      </w:r>
                      <w:r w:rsidR="006753D9">
                        <w:rPr>
                          <w:rFonts w:ascii="Arial Narrow" w:hAnsi="Arial Narrow"/>
                          <w:sz w:val="24"/>
                          <w:szCs w:val="24"/>
                        </w:rPr>
                        <w:t>2018</w:t>
                      </w:r>
                      <w:bookmarkStart w:id="1" w:name="_GoBack"/>
                      <w:bookmarkEnd w:id="1"/>
                      <w:r w:rsidR="0014507F">
                        <w:rPr>
                          <w:rFonts w:ascii="Arial Narrow" w:hAnsi="Arial Narrow"/>
                          <w:sz w:val="24"/>
                          <w:szCs w:val="24"/>
                        </w:rPr>
                        <w:t xml:space="preserve"> </w:t>
                      </w:r>
                      <w:r w:rsidRPr="00C54D29">
                        <w:rPr>
                          <w:rFonts w:ascii="Arial Narrow" w:hAnsi="Arial Narrow"/>
                          <w:sz w:val="24"/>
                          <w:szCs w:val="24"/>
                        </w:rPr>
                        <w:t>and sent to:</w:t>
                      </w:r>
                    </w:p>
                    <w:p w:rsidR="00C54D29" w:rsidRPr="00C54D29" w:rsidRDefault="00C54D29" w:rsidP="00C54D29">
                      <w:pPr>
                        <w:widowControl w:val="0"/>
                        <w:spacing w:after="0" w:line="240" w:lineRule="auto"/>
                        <w:jc w:val="center"/>
                        <w:rPr>
                          <w:rFonts w:ascii="Arial Narrow" w:hAnsi="Arial Narrow"/>
                          <w:b/>
                          <w:bCs/>
                          <w:sz w:val="24"/>
                          <w:szCs w:val="24"/>
                        </w:rPr>
                      </w:pPr>
                      <w:r w:rsidRPr="00C54D29">
                        <w:rPr>
                          <w:rFonts w:ascii="Arial Narrow" w:hAnsi="Arial Narrow"/>
                          <w:b/>
                          <w:bCs/>
                          <w:sz w:val="24"/>
                          <w:szCs w:val="24"/>
                        </w:rPr>
                        <w:t>Barbara Maligas, Foundation Grants Chairman</w:t>
                      </w:r>
                    </w:p>
                    <w:p w:rsidR="00C54D29" w:rsidRPr="00C54D29" w:rsidRDefault="00C54D29" w:rsidP="00C54D29">
                      <w:pPr>
                        <w:widowControl w:val="0"/>
                        <w:spacing w:after="0" w:line="240" w:lineRule="auto"/>
                        <w:jc w:val="center"/>
                        <w:rPr>
                          <w:rFonts w:ascii="Arial Narrow" w:hAnsi="Arial Narrow"/>
                          <w:b/>
                          <w:bCs/>
                          <w:sz w:val="24"/>
                          <w:szCs w:val="24"/>
                        </w:rPr>
                      </w:pPr>
                      <w:r w:rsidRPr="00C54D29">
                        <w:rPr>
                          <w:rFonts w:ascii="Arial Narrow" w:hAnsi="Arial Narrow"/>
                          <w:b/>
                          <w:bCs/>
                          <w:sz w:val="24"/>
                          <w:szCs w:val="24"/>
                        </w:rPr>
                        <w:t xml:space="preserve">10139 Cairn Meadows Drive </w:t>
                      </w:r>
                      <w:r w:rsidRPr="00C54D29">
                        <w:rPr>
                          <w:rFonts w:ascii="Arial Narrow" w:hAnsi="Arial Narrow"/>
                          <w:b/>
                          <w:bCs/>
                          <w:sz w:val="24"/>
                          <w:szCs w:val="24"/>
                        </w:rPr>
                        <w:sym w:font="Wingdings" w:char="F0A7"/>
                      </w:r>
                      <w:r w:rsidRPr="00C54D29">
                        <w:rPr>
                          <w:rFonts w:ascii="Arial Narrow" w:hAnsi="Arial Narrow"/>
                          <w:b/>
                          <w:bCs/>
                          <w:sz w:val="24"/>
                          <w:szCs w:val="24"/>
                        </w:rPr>
                        <w:t xml:space="preserve">  Spring, TX 77379</w:t>
                      </w:r>
                    </w:p>
                    <w:p w:rsidR="00C54D29" w:rsidRPr="00C54D29" w:rsidRDefault="00C54D29" w:rsidP="00C54D29">
                      <w:pPr>
                        <w:widowControl w:val="0"/>
                        <w:spacing w:after="120" w:line="240" w:lineRule="auto"/>
                        <w:rPr>
                          <w:rFonts w:ascii="Arial Narrow" w:hAnsi="Arial Narrow"/>
                          <w:sz w:val="24"/>
                          <w:szCs w:val="24"/>
                        </w:rPr>
                      </w:pPr>
                    </w:p>
                    <w:p w:rsidR="00C54D29" w:rsidRPr="00302226" w:rsidRDefault="00C54D29" w:rsidP="00302226">
                      <w:pPr>
                        <w:widowControl w:val="0"/>
                        <w:jc w:val="center"/>
                        <w:rPr>
                          <w:rFonts w:ascii="Arial Narrow" w:hAnsi="Arial Narrow"/>
                          <w:b/>
                          <w:sz w:val="24"/>
                          <w:szCs w:val="24"/>
                        </w:rPr>
                      </w:pPr>
                    </w:p>
                    <w:p w:rsidR="00302226" w:rsidRPr="00302226" w:rsidRDefault="00302226" w:rsidP="00302226">
                      <w:pPr>
                        <w:widowControl w:val="0"/>
                        <w:rPr>
                          <w:rFonts w:ascii="Arial Narrow" w:hAnsi="Arial Narrow"/>
                          <w:sz w:val="24"/>
                          <w:szCs w:val="24"/>
                        </w:rPr>
                      </w:pPr>
                      <w:r w:rsidRPr="00302226">
                        <w:rPr>
                          <w:rFonts w:ascii="Arial Narrow" w:hAnsi="Arial Narrow"/>
                          <w:sz w:val="24"/>
                          <w:szCs w:val="24"/>
                        </w:rPr>
                        <w:t> </w:t>
                      </w:r>
                    </w:p>
                    <w:p w:rsidR="00302226" w:rsidRDefault="00302226" w:rsidP="00302226">
                      <w:pPr>
                        <w:widowControl w:val="0"/>
                        <w:rPr>
                          <w:rFonts w:ascii="Arial Narrow" w:hAnsi="Arial Narrow"/>
                        </w:rPr>
                      </w:pPr>
                      <w:r>
                        <w:rPr>
                          <w:rFonts w:ascii="Arial Narrow" w:hAnsi="Arial Narrow"/>
                        </w:rPr>
                        <w:t> </w:t>
                      </w:r>
                    </w:p>
                    <w:p w:rsidR="00302226" w:rsidRDefault="00302226" w:rsidP="00302226">
                      <w:pPr>
                        <w:widowControl w:val="0"/>
                        <w:rPr>
                          <w:rFonts w:ascii="Arial Narrow" w:hAnsi="Arial Narrow"/>
                        </w:rPr>
                      </w:pPr>
                      <w:r>
                        <w:rPr>
                          <w:rFonts w:ascii="Arial Narrow" w:hAnsi="Arial Narrow"/>
                        </w:rPr>
                        <w:t> </w:t>
                      </w:r>
                    </w:p>
                    <w:p w:rsidR="00302226" w:rsidRDefault="00302226" w:rsidP="00302226">
                      <w:pPr>
                        <w:widowControl w:val="0"/>
                        <w:rPr>
                          <w:rFonts w:ascii="Arial Narrow" w:hAnsi="Arial Narrow"/>
                        </w:rPr>
                      </w:pPr>
                      <w:r>
                        <w:rPr>
                          <w:rFonts w:ascii="Arial Narrow" w:hAnsi="Arial Narrow"/>
                        </w:rPr>
                        <w:t> </w:t>
                      </w:r>
                    </w:p>
                    <w:p w:rsidR="00302226" w:rsidRDefault="00302226" w:rsidP="00302226">
                      <w:pPr>
                        <w:widowControl w:val="0"/>
                        <w:rPr>
                          <w:rFonts w:ascii="Times New Roman" w:hAnsi="Times New Roman"/>
                          <w:sz w:val="20"/>
                          <w:szCs w:val="20"/>
                        </w:rPr>
                      </w:pPr>
                      <w:r>
                        <w:t> </w:t>
                      </w:r>
                    </w:p>
                    <w:p w:rsidR="00A00820" w:rsidRDefault="00A00820" w:rsidP="00A00820">
                      <w:pPr>
                        <w:widowControl w:val="0"/>
                        <w:rPr>
                          <w:rFonts w:ascii="Times New Roman" w:hAnsi="Times New Roman"/>
                          <w:sz w:val="20"/>
                          <w:szCs w:val="20"/>
                        </w:rPr>
                      </w:pPr>
                    </w:p>
                    <w:p w:rsidR="00A00820" w:rsidRDefault="00A00820"/>
                  </w:txbxContent>
                </v:textbox>
                <w10:wrap anchorx="margin"/>
              </v:shape>
            </w:pict>
          </mc:Fallback>
        </mc:AlternateContent>
      </w:r>
      <w:r w:rsidR="00C54D29">
        <w:rPr>
          <w:noProof/>
        </w:rPr>
        <mc:AlternateContent>
          <mc:Choice Requires="wps">
            <w:drawing>
              <wp:anchor distT="0" distB="0" distL="114300" distR="114300" simplePos="0" relativeHeight="251665408" behindDoc="0" locked="0" layoutInCell="1" allowOverlap="1" wp14:anchorId="44C87F0B" wp14:editId="5ABE99EB">
                <wp:simplePos x="0" y="0"/>
                <wp:positionH relativeFrom="column">
                  <wp:posOffset>-381000</wp:posOffset>
                </wp:positionH>
                <wp:positionV relativeFrom="paragraph">
                  <wp:posOffset>-594360</wp:posOffset>
                </wp:positionV>
                <wp:extent cx="6659880" cy="3733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6659880" cy="3733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54D29" w:rsidRPr="00C54D29" w:rsidRDefault="00C54D29">
                            <w:pPr>
                              <w:rPr>
                                <w:rFonts w:ascii="Arial Black" w:hAnsi="Arial Black"/>
                                <w:sz w:val="28"/>
                                <w:szCs w:val="28"/>
                              </w:rPr>
                            </w:pPr>
                            <w:r w:rsidRPr="00C54D29">
                              <w:rPr>
                                <w:rFonts w:ascii="Arial Black" w:hAnsi="Arial Black"/>
                                <w:sz w:val="28"/>
                                <w:szCs w:val="28"/>
                              </w:rPr>
                              <w:t>What Form Should a Proposal 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87F0B" id="Text Box 2" o:spid="_x0000_s1031" type="#_x0000_t202" style="position:absolute;margin-left:-30pt;margin-top:-46.8pt;width:524.4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" fillcolor="white [3201]" strokecolor="#5b9bd5 [3204]" strokeweight="1pt">
                <v:textbox>
                  <w:txbxContent>
                    <w:p w:rsidR="00C54D29" w:rsidRPr="00C54D29" w:rsidRDefault="00C54D29">
                      <w:pPr>
                        <w:rPr>
                          <w:rFonts w:ascii="Arial Black" w:hAnsi="Arial Black"/>
                          <w:sz w:val="28"/>
                          <w:szCs w:val="28"/>
                        </w:rPr>
                      </w:pPr>
                      <w:r w:rsidRPr="00C54D29">
                        <w:rPr>
                          <w:rFonts w:ascii="Arial Black" w:hAnsi="Arial Black"/>
                          <w:sz w:val="28"/>
                          <w:szCs w:val="28"/>
                        </w:rPr>
                        <w:t>What Form Should a Proposal Take?</w:t>
                      </w:r>
                    </w:p>
                  </w:txbxContent>
                </v:textbox>
              </v:shape>
            </w:pict>
          </mc:Fallback>
        </mc:AlternateContent>
      </w:r>
    </w:p>
    <w:sectPr w:rsidR="00C67B15" w:rsidSect="004C04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7B" w:rsidRDefault="005B7D7B" w:rsidP="00A15B77">
      <w:pPr>
        <w:spacing w:after="0" w:line="240" w:lineRule="auto"/>
      </w:pPr>
      <w:r>
        <w:separator/>
      </w:r>
    </w:p>
  </w:endnote>
  <w:endnote w:type="continuationSeparator" w:id="0">
    <w:p w:rsidR="005B7D7B" w:rsidRDefault="005B7D7B" w:rsidP="00A1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Rockwell Extra Bold">
    <w:altName w:val="Lucida Fax"/>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70610"/>
      <w:docPartObj>
        <w:docPartGallery w:val="Page Numbers (Bottom of Page)"/>
        <w:docPartUnique/>
      </w:docPartObj>
    </w:sdtPr>
    <w:sdtEndPr>
      <w:rPr>
        <w:noProof/>
      </w:rPr>
    </w:sdtEndPr>
    <w:sdtContent>
      <w:p w:rsidR="004C04D8" w:rsidRDefault="004C04D8">
        <w:pPr>
          <w:pStyle w:val="Footer"/>
        </w:pPr>
        <w:r>
          <w:fldChar w:fldCharType="begin"/>
        </w:r>
        <w:r>
          <w:instrText xml:space="preserve"> PAGE   \* MERGEFORMAT </w:instrText>
        </w:r>
        <w:r>
          <w:fldChar w:fldCharType="separate"/>
        </w:r>
        <w:r w:rsidR="00103FA7">
          <w:rPr>
            <w:noProof/>
          </w:rPr>
          <w:t>1</w:t>
        </w:r>
        <w:r>
          <w:rPr>
            <w:noProof/>
          </w:rPr>
          <w:fldChar w:fldCharType="end"/>
        </w:r>
      </w:p>
    </w:sdtContent>
  </w:sdt>
  <w:p w:rsidR="00C91994" w:rsidRDefault="00C91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7B" w:rsidRDefault="005B7D7B" w:rsidP="00A15B77">
      <w:pPr>
        <w:spacing w:after="0" w:line="240" w:lineRule="auto"/>
      </w:pPr>
      <w:r>
        <w:separator/>
      </w:r>
    </w:p>
  </w:footnote>
  <w:footnote w:type="continuationSeparator" w:id="0">
    <w:p w:rsidR="005B7D7B" w:rsidRDefault="005B7D7B" w:rsidP="00A15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0F"/>
    <w:rsid w:val="00067B70"/>
    <w:rsid w:val="00092262"/>
    <w:rsid w:val="000C727F"/>
    <w:rsid w:val="000F2F0F"/>
    <w:rsid w:val="00103FA7"/>
    <w:rsid w:val="0014507F"/>
    <w:rsid w:val="001A49E5"/>
    <w:rsid w:val="002A3F06"/>
    <w:rsid w:val="002D567E"/>
    <w:rsid w:val="00302226"/>
    <w:rsid w:val="003C2E84"/>
    <w:rsid w:val="003D4C3B"/>
    <w:rsid w:val="004C04D8"/>
    <w:rsid w:val="005B7D7B"/>
    <w:rsid w:val="006753D9"/>
    <w:rsid w:val="006C439C"/>
    <w:rsid w:val="006F7991"/>
    <w:rsid w:val="0078226F"/>
    <w:rsid w:val="0078263C"/>
    <w:rsid w:val="007962ED"/>
    <w:rsid w:val="00812940"/>
    <w:rsid w:val="00834678"/>
    <w:rsid w:val="00880866"/>
    <w:rsid w:val="00A00820"/>
    <w:rsid w:val="00A15B77"/>
    <w:rsid w:val="00AE0425"/>
    <w:rsid w:val="00B66AE7"/>
    <w:rsid w:val="00B96995"/>
    <w:rsid w:val="00C54D29"/>
    <w:rsid w:val="00C67B15"/>
    <w:rsid w:val="00C91994"/>
    <w:rsid w:val="00C9220F"/>
    <w:rsid w:val="00CF2004"/>
    <w:rsid w:val="00D22D40"/>
    <w:rsid w:val="00D44CEA"/>
    <w:rsid w:val="00DE25ED"/>
    <w:rsid w:val="00E46EBA"/>
    <w:rsid w:val="00E61CE6"/>
    <w:rsid w:val="00F1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77"/>
  </w:style>
  <w:style w:type="paragraph" w:styleId="Footer">
    <w:name w:val="footer"/>
    <w:basedOn w:val="Normal"/>
    <w:link w:val="FooterChar"/>
    <w:uiPriority w:val="99"/>
    <w:unhideWhenUsed/>
    <w:rsid w:val="00A1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77"/>
  </w:style>
  <w:style w:type="paragraph" w:styleId="Footer">
    <w:name w:val="footer"/>
    <w:basedOn w:val="Normal"/>
    <w:link w:val="FooterChar"/>
    <w:uiPriority w:val="99"/>
    <w:unhideWhenUsed/>
    <w:rsid w:val="00A15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2026">
      <w:bodyDiv w:val="1"/>
      <w:marLeft w:val="0"/>
      <w:marRight w:val="0"/>
      <w:marTop w:val="0"/>
      <w:marBottom w:val="0"/>
      <w:divBdr>
        <w:top w:val="none" w:sz="0" w:space="0" w:color="auto"/>
        <w:left w:val="none" w:sz="0" w:space="0" w:color="auto"/>
        <w:bottom w:val="none" w:sz="0" w:space="0" w:color="auto"/>
        <w:right w:val="none" w:sz="0" w:space="0" w:color="auto"/>
      </w:divBdr>
    </w:div>
    <w:div w:id="1395930003">
      <w:bodyDiv w:val="1"/>
      <w:marLeft w:val="0"/>
      <w:marRight w:val="0"/>
      <w:marTop w:val="0"/>
      <w:marBottom w:val="0"/>
      <w:divBdr>
        <w:top w:val="none" w:sz="0" w:space="0" w:color="auto"/>
        <w:left w:val="none" w:sz="0" w:space="0" w:color="auto"/>
        <w:bottom w:val="none" w:sz="0" w:space="0" w:color="auto"/>
        <w:right w:val="none" w:sz="0" w:space="0" w:color="auto"/>
      </w:divBdr>
    </w:div>
    <w:div w:id="1594893562">
      <w:bodyDiv w:val="1"/>
      <w:marLeft w:val="0"/>
      <w:marRight w:val="0"/>
      <w:marTop w:val="0"/>
      <w:marBottom w:val="0"/>
      <w:divBdr>
        <w:top w:val="none" w:sz="0" w:space="0" w:color="auto"/>
        <w:left w:val="none" w:sz="0" w:space="0" w:color="auto"/>
        <w:bottom w:val="none" w:sz="0" w:space="0" w:color="auto"/>
        <w:right w:val="none" w:sz="0" w:space="0" w:color="auto"/>
      </w:divBdr>
    </w:div>
    <w:div w:id="17257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Owner</cp:lastModifiedBy>
  <cp:revision>2</cp:revision>
  <cp:lastPrinted>2017-08-08T18:04:00Z</cp:lastPrinted>
  <dcterms:created xsi:type="dcterms:W3CDTF">2017-08-08T18:13:00Z</dcterms:created>
  <dcterms:modified xsi:type="dcterms:W3CDTF">2017-08-08T18:13:00Z</dcterms:modified>
</cp:coreProperties>
</file>